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D8" w:rsidRPr="00E004D8" w:rsidRDefault="00E004D8" w:rsidP="00E004D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004D8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TEMA: </w:t>
      </w:r>
      <w:r w:rsidRPr="00E004D8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E004D8">
        <w:rPr>
          <w:rFonts w:eastAsia="Calibri" w:cstheme="minorHAnsi"/>
          <w:b/>
          <w:sz w:val="24"/>
          <w:szCs w:val="24"/>
        </w:rPr>
        <w:t>:EXP</w:t>
      </w:r>
      <w:proofErr w:type="gramEnd"/>
      <w:r w:rsidRPr="00E004D8">
        <w:rPr>
          <w:rFonts w:eastAsia="Calibri" w:cstheme="minorHAnsi"/>
          <w:b/>
          <w:sz w:val="24"/>
          <w:szCs w:val="24"/>
        </w:rPr>
        <w:t>_E-CUY:00</w:t>
      </w:r>
      <w:r w:rsidRPr="00E004D8">
        <w:rPr>
          <w:rFonts w:eastAsia="Calibri" w:cstheme="minorHAnsi"/>
          <w:b/>
          <w:sz w:val="24"/>
          <w:szCs w:val="24"/>
        </w:rPr>
        <w:t>23257</w:t>
      </w:r>
      <w:r w:rsidRPr="00E004D8">
        <w:rPr>
          <w:rFonts w:eastAsia="Calibri" w:cstheme="minorHAnsi"/>
          <w:b/>
          <w:sz w:val="24"/>
          <w:szCs w:val="24"/>
        </w:rPr>
        <w:t>/2021:</w:t>
      </w:r>
      <w:r w:rsidRPr="00E004D8">
        <w:rPr>
          <w:rFonts w:eastAsia="Calibri" w:cstheme="minorHAnsi"/>
          <w:b/>
          <w:sz w:val="24"/>
          <w:szCs w:val="24"/>
        </w:rPr>
        <w:t xml:space="preserve"> </w:t>
      </w:r>
      <w:r w:rsidRPr="00E004D8">
        <w:rPr>
          <w:rFonts w:cstheme="minorHAnsi"/>
          <w:color w:val="000000"/>
          <w:sz w:val="24"/>
          <w:szCs w:val="24"/>
          <w:shd w:val="clear" w:color="auto" w:fill="FFFFFF"/>
        </w:rPr>
        <w:t>SECRETARIA DE EXTENSION Y RELACIONES INSTITUCIONALES DE LA FCPYS - LIC. LUIS ABREGO</w:t>
      </w:r>
      <w:r w:rsidRPr="00E004D8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004D8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RECONOCIMIENTO A JORGE SOSA -ESCRITOR, COMUNICADOR, ÍCONO DE LA RADIOFONIA Y EX DOCENTE DE NUESTRA CASA DE ESTUDIOS, DENOMINANDO 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E</w:t>
      </w:r>
      <w:r w:rsidRPr="00E004D8">
        <w:rPr>
          <w:rFonts w:eastAsia="Times New Roman" w:cstheme="minorHAnsi"/>
          <w:color w:val="000000"/>
          <w:sz w:val="24"/>
          <w:szCs w:val="24"/>
          <w:lang w:eastAsia="es-AR"/>
        </w:rPr>
        <w:t>L ESTUDIO DE NUESTRA RADIO ABIERTA FM 107,9 CON SU NOMBRE</w:t>
      </w:r>
    </w:p>
    <w:p w:rsidR="00E004D8" w:rsidRDefault="00E004D8" w:rsidP="00DA59C5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</w:p>
    <w:p w:rsidR="00DA59C5" w:rsidRPr="00FE6B59" w:rsidRDefault="00DA59C5" w:rsidP="00DA59C5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FE6B5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TEMA: CONCURSOS </w:t>
      </w:r>
      <w:proofErr w:type="spellStart"/>
      <w:r w:rsidRPr="00FE6B5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CEREP.Cov</w:t>
      </w:r>
      <w:proofErr w:type="spellEnd"/>
      <w:r w:rsidRPr="00FE6B5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 de la Lic. </w:t>
      </w:r>
      <w:proofErr w:type="gramStart"/>
      <w:r w:rsidRPr="00FE6B5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en</w:t>
      </w:r>
      <w:proofErr w:type="gramEnd"/>
      <w:r w:rsidRPr="00FE6B5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 Sociología y Trabajo Social</w:t>
      </w:r>
    </w:p>
    <w:p w:rsidR="00DA59C5" w:rsidRPr="00FE6B59" w:rsidRDefault="00DA59C5" w:rsidP="00DA59C5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FE6B5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SOCIOOLOGÍA</w:t>
      </w:r>
    </w:p>
    <w:p w:rsidR="00DA59C5" w:rsidRDefault="00DA59C5" w:rsidP="00DA59C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E6B59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_E-CUY:0016380/2021: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SOCIALES 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>EFECTIVIZACION DE KAREN SOLEDAD MATURANO EN UN DE CARGO DE JEFE DE TRABAJOS PRACTICOS SIMPLE EN PLANIFICACION Y EVALUACION DE PROYECTOS SOCIALES DE LA CARRERA DE SOCIOLOGIA. - MARCO CEREP.COV.-19</w:t>
      </w:r>
    </w:p>
    <w:p w:rsidR="00DA59C5" w:rsidRPr="00FE6B59" w:rsidRDefault="00DA59C5" w:rsidP="00DA59C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A59C5" w:rsidRDefault="00DA59C5" w:rsidP="00DA59C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DA59C5" w:rsidRPr="00FE6B59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 w:rsidRPr="00FE6B59">
        <w:rPr>
          <w:rFonts w:eastAsia="Times New Roman" w:cstheme="minorHAnsi"/>
          <w:b/>
          <w:color w:val="000000"/>
          <w:sz w:val="24"/>
          <w:szCs w:val="24"/>
          <w:lang w:eastAsia="es-AR"/>
        </w:rPr>
        <w:t>TRABAJO SOCIAL</w:t>
      </w:r>
    </w:p>
    <w:p w:rsidR="00DA59C5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E6B59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_E-CUY:0016385/2021: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-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>EFECTIVIZACION DE BETIANA SOFIA VERCELLI EN UN DE CARGO DE AJEFE DE TRABAJOS PRACTICOS SIMPLEA EN EL DPTO. DE INTERVENCION SOCIAL: PROBLEMATICA EDUCATIVA DE LA CARRERA DE TRABAJO SOCIAL. - MARCO CEREP.COV.-19 –</w:t>
      </w:r>
    </w:p>
    <w:p w:rsidR="00DA59C5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2</w:t>
      </w:r>
      <w:r w:rsidRPr="00FE6B5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_E-CUY:0016390/2021: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–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EFECTIVIZACION DE MARIA SILVIA FRUGONI EN UN DE CARGO DE JEFE DE TRABAJOS PRACTICOS SEMIEXCLUSIVA EN EL DPTO. DE INTERVENCION SOCIAL: PROBLEMATICA DE LA VIVIENDA DE LA CARRERA DE TRABAJO SOCIAL. - MARCO CEREP.COV.-19 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–</w:t>
      </w:r>
    </w:p>
    <w:p w:rsidR="00DA59C5" w:rsidRPr="00FE6B59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3</w:t>
      </w:r>
      <w:r w:rsidRPr="00FE6B5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_E-CUY:0016397/2021: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–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>EFECTIVIZACION DE MANUEL PERATA EN UN DE CARGO DE JEFE DE TRABAJOS PRACTICOS SIMPLE EN EL DPTO. DE INTERV. SOC.: PROBLEMATICA EDUCATIVA DE LA CARRERA DE TRABAJO SOCIAL. - MARCO CEREP.COV.-19</w:t>
      </w:r>
    </w:p>
    <w:p w:rsidR="00DA59C5" w:rsidRPr="00FE6B59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4</w:t>
      </w:r>
      <w:r w:rsidRPr="00FE6B5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_E-CUY:0016399/2021: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–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>EFECTIVIZACION DE MARTIN RAMON MARIANO MORENO EN UN DE CARGO DE PROFESOR TITULAR SEMIEXCLUSIVA EN GESTION SOCIAL DE LA CARRERA DE TRABAJO SOCIAL. - MARCO CEREP.COV.-19</w:t>
      </w:r>
    </w:p>
    <w:p w:rsidR="00DA59C5" w:rsidRPr="00FE6B59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5</w:t>
      </w:r>
      <w:r w:rsidRPr="00FE6B5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_E-CUY:0016400/2021: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–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>EFECTIVIZACION DE NOELIA SILVIA MONTERO EN UN DE CARGO DE JEFE DE TRABAJOS PRACTICOS SEMIEXCLUSIVA EN EL DPTO. DE INTERV. SOC.: TBAJO. SOC. I: FUNDAMENTOS DEL TRABAJO SOCIAL DE LA CARRERA DE TRABAJO SOCIAL. - MARCO CEREP.COV.-19</w:t>
      </w:r>
    </w:p>
    <w:p w:rsidR="00DA59C5" w:rsidRPr="00FE6B59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FE6B5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_E-CUY:0016401/2021: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–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EFECTIVIZACION DE GUILLERMO ALEJANDRO BARON EN UN DE CARGO DE JEFE DE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TRABAJOS PRACTICOS SEMIEXCLUSIVA EN ETICA PROFESIONAL Y SOCIAL DE LA CARRERA DE TRABAJO SOCIAL. - MARCO CEREP.COV.-19</w:t>
      </w:r>
    </w:p>
    <w:p w:rsidR="00DA59C5" w:rsidRPr="00FE6B59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7</w:t>
      </w:r>
      <w:r w:rsidRPr="00FE6B59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E6B59">
        <w:rPr>
          <w:rFonts w:eastAsia="Calibri" w:cstheme="minorHAnsi"/>
          <w:b/>
          <w:sz w:val="24"/>
          <w:szCs w:val="24"/>
        </w:rPr>
        <w:t>:EXP</w:t>
      </w:r>
      <w:proofErr w:type="gramEnd"/>
      <w:r w:rsidRPr="00FE6B59">
        <w:rPr>
          <w:rFonts w:eastAsia="Calibri" w:cstheme="minorHAnsi"/>
          <w:b/>
          <w:sz w:val="24"/>
          <w:szCs w:val="24"/>
        </w:rPr>
        <w:t xml:space="preserve">_E-CUY:0016406/2021: </w:t>
      </w:r>
      <w:r w:rsidRPr="00FE6B59">
        <w:rPr>
          <w:rFonts w:cstheme="minorHAnsi"/>
          <w:color w:val="000000"/>
          <w:sz w:val="24"/>
          <w:szCs w:val="24"/>
          <w:shd w:val="clear" w:color="auto" w:fill="FFFFFF"/>
        </w:rPr>
        <w:t xml:space="preserve">FACULTAD DE CIENCIAS POLITICAS Y SOCIAL – </w:t>
      </w:r>
      <w:r w:rsidRPr="00FE6B59">
        <w:rPr>
          <w:rFonts w:eastAsia="Times New Roman" w:cstheme="minorHAnsi"/>
          <w:color w:val="000000"/>
          <w:sz w:val="24"/>
          <w:szCs w:val="24"/>
          <w:lang w:eastAsia="es-AR"/>
        </w:rPr>
        <w:t>EFECTIVIZACION DE JOSE LEONARDO HERNANDEZ LEON EN UN DE CARGO DE JEFE DE TRABAJOS PRACTICOS SEMIEXCLUSIVA EN EL DPTO.DE INTERV. SOC.: TBAJO. SOC. III: ABORDAJE COMUNITARIO Y GRUPAL - DESARROLLO LOCAL DE LA CARRERA DE TBAJO. SOCIAL. - MARCO CEREP.COV.-19</w:t>
      </w:r>
    </w:p>
    <w:p w:rsidR="00626637" w:rsidRPr="00626637" w:rsidRDefault="00DA59C5" w:rsidP="0062663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26637">
        <w:rPr>
          <w:rFonts w:eastAsia="Calibri" w:cstheme="minorHAnsi"/>
          <w:b/>
          <w:sz w:val="24"/>
          <w:szCs w:val="24"/>
        </w:rPr>
        <w:t>8.-CUDAP</w:t>
      </w:r>
      <w:proofErr w:type="gramStart"/>
      <w:r w:rsidRPr="00626637">
        <w:rPr>
          <w:rFonts w:eastAsia="Calibri" w:cstheme="minorHAnsi"/>
          <w:b/>
          <w:sz w:val="24"/>
          <w:szCs w:val="24"/>
        </w:rPr>
        <w:t>:EXP</w:t>
      </w:r>
      <w:proofErr w:type="gramEnd"/>
      <w:r w:rsidRPr="00626637">
        <w:rPr>
          <w:rFonts w:eastAsia="Calibri" w:cstheme="minorHAnsi"/>
          <w:b/>
          <w:sz w:val="24"/>
          <w:szCs w:val="24"/>
        </w:rPr>
        <w:t>_E-CUY:00163</w:t>
      </w:r>
      <w:r w:rsidR="00626637" w:rsidRPr="00626637">
        <w:rPr>
          <w:rFonts w:eastAsia="Calibri" w:cstheme="minorHAnsi"/>
          <w:b/>
          <w:sz w:val="24"/>
          <w:szCs w:val="24"/>
        </w:rPr>
        <w:t>95</w:t>
      </w:r>
      <w:r w:rsidRPr="00626637">
        <w:rPr>
          <w:rFonts w:eastAsia="Calibri" w:cstheme="minorHAnsi"/>
          <w:b/>
          <w:sz w:val="24"/>
          <w:szCs w:val="24"/>
        </w:rPr>
        <w:t xml:space="preserve">/2021: </w:t>
      </w:r>
      <w:r w:rsidRPr="00626637">
        <w:rPr>
          <w:rFonts w:cstheme="minorHAnsi"/>
          <w:color w:val="000000"/>
          <w:sz w:val="24"/>
          <w:szCs w:val="24"/>
          <w:shd w:val="clear" w:color="auto" w:fill="FFFFFF"/>
        </w:rPr>
        <w:t>FACULTAD DE CIENCIAS POLITICAS Y SOCIAL –</w:t>
      </w:r>
      <w:r w:rsidR="00626637" w:rsidRPr="006266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26637" w:rsidRPr="00626637">
        <w:rPr>
          <w:rFonts w:eastAsia="Times New Roman" w:cstheme="minorHAnsi"/>
          <w:color w:val="000000"/>
          <w:sz w:val="24"/>
          <w:szCs w:val="24"/>
          <w:lang w:eastAsia="es-AR"/>
        </w:rPr>
        <w:t>EFECTIVIZACION DE LORENA NATALIA HUESO EN UN DE CARGO DE JEFE DE TRABAJOS PRACTICOS SIMPLE EN EL DPTO. DE INTERV. SOC.: PROBLEM. DE LA FLIA., NIÑEZ, ADOLESCENCIA Y ANCIANIDAD DE LA CARRERA DE TRABAJO SOCIAL. - MARCO CEREP.COV.-19</w:t>
      </w:r>
    </w:p>
    <w:p w:rsidR="00626637" w:rsidRPr="00626637" w:rsidRDefault="00DA59C5" w:rsidP="0062663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26637">
        <w:rPr>
          <w:rFonts w:eastAsia="Calibri" w:cstheme="minorHAnsi"/>
          <w:b/>
          <w:sz w:val="24"/>
          <w:szCs w:val="24"/>
        </w:rPr>
        <w:t>9.-CUDAP</w:t>
      </w:r>
      <w:proofErr w:type="gramStart"/>
      <w:r w:rsidRPr="00626637">
        <w:rPr>
          <w:rFonts w:eastAsia="Calibri" w:cstheme="minorHAnsi"/>
          <w:b/>
          <w:sz w:val="24"/>
          <w:szCs w:val="24"/>
        </w:rPr>
        <w:t>:EXP</w:t>
      </w:r>
      <w:proofErr w:type="gramEnd"/>
      <w:r w:rsidRPr="00626637">
        <w:rPr>
          <w:rFonts w:eastAsia="Calibri" w:cstheme="minorHAnsi"/>
          <w:b/>
          <w:sz w:val="24"/>
          <w:szCs w:val="24"/>
        </w:rPr>
        <w:t>_E-CUY:0016</w:t>
      </w:r>
      <w:r w:rsidR="00626637" w:rsidRPr="00626637">
        <w:rPr>
          <w:rFonts w:eastAsia="Calibri" w:cstheme="minorHAnsi"/>
          <w:b/>
          <w:sz w:val="24"/>
          <w:szCs w:val="24"/>
        </w:rPr>
        <w:t>402</w:t>
      </w:r>
      <w:r w:rsidRPr="00626637">
        <w:rPr>
          <w:rFonts w:eastAsia="Calibri" w:cstheme="minorHAnsi"/>
          <w:b/>
          <w:sz w:val="24"/>
          <w:szCs w:val="24"/>
        </w:rPr>
        <w:t xml:space="preserve">/2021: </w:t>
      </w:r>
      <w:r w:rsidRPr="00626637">
        <w:rPr>
          <w:rFonts w:cstheme="minorHAnsi"/>
          <w:color w:val="000000"/>
          <w:sz w:val="24"/>
          <w:szCs w:val="24"/>
          <w:shd w:val="clear" w:color="auto" w:fill="FFFFFF"/>
        </w:rPr>
        <w:t>FACULTAD DE CIENCIAS POLITICAS Y SOCIAL –</w:t>
      </w:r>
      <w:r w:rsidR="00626637" w:rsidRPr="006266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26637" w:rsidRPr="00626637">
        <w:rPr>
          <w:rFonts w:eastAsia="Times New Roman" w:cstheme="minorHAnsi"/>
          <w:color w:val="000000"/>
          <w:sz w:val="24"/>
          <w:szCs w:val="24"/>
          <w:lang w:eastAsia="es-AR"/>
        </w:rPr>
        <w:t>EFECTIVIZACION DE MICAELA VALERIA ROCHA EN UN DE CARGO DE JEFE DE TRABAJOS PRACTICOS SIMPLE EN EL DPTO. DE INTERV. SOC.: PROBLEM. DE LA FLIA., NIÑEZ, ADOLESCENCIA Y ANCIANIDAD DE LA CARRERA DE TRABAJO SOCIAL. - MARCO CEREP.COV.-19</w:t>
      </w:r>
    </w:p>
    <w:p w:rsidR="00DA59C5" w:rsidRDefault="00DA59C5" w:rsidP="00DA59C5">
      <w:pPr>
        <w:shd w:val="clear" w:color="auto" w:fill="FFFFFF"/>
        <w:textAlignment w:val="top"/>
        <w:rPr>
          <w:color w:val="000000"/>
          <w:sz w:val="20"/>
          <w:szCs w:val="20"/>
          <w:shd w:val="clear" w:color="auto" w:fill="FFFFFF"/>
        </w:rPr>
      </w:pPr>
    </w:p>
    <w:p w:rsidR="000A3CBF" w:rsidRPr="00BF5535" w:rsidRDefault="00260034" w:rsidP="00BF5535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  <w:r w:rsidRPr="00BF5535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1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_E-CUY:0020577/2021: 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AGUERO, CECILIA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ELEVA PROGRAMA DE ASIGNATURA OPTATIVA/ELECTIVA "INVESTIGACION PERIODISTICA Y CINE DOCUMENTAL" PARA LAS CARRERAS DE TRABAJO SOCIAL, COM. SOC.CIA.POL. Y ADM.PCA., SOCIOLOGIA Y TUPA.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2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_E-CUY:0021379/2021: 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DIEZ, MARIA AGUSTINA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ELEVA PROGRAMA DE LA CATEDRA OPTATIVA " PRACTICAS PROFESIONALES" DE SOCIOLOGIA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3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_E-CUY:0021932/2021:  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LAZZARO, ELIANA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ELEVA PROGRAMA DE ASIGNATURA OPTATIVA/ELECTIVA "DESAFIOS SOCIALES PARA LA CONTENCION DEL ADULTO MAYOR EN EL SIGLO XXI" - TRABAJO SOCIAL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lastRenderedPageBreak/>
        <w:t>4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_E-CUY:0021933/2021: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GRZONA, EDUARDO ALFREDO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ELEVA PROGRAMA DE ASIGNATURA OPTATIVA/ELECTIVA "ILUMINACION CREATIVA PARA PRODUCCION AUDIOVISUALES" - COMUNICACION SOCIAL Y TUPA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5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_E-CUY:0022275/2021: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SOC. - MGTER. ANA MARCELA FICCARDI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EL TRABAJO FINAL DE ESPECIALIZACION DE GRACIELA NELIDA ILLOBRE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_E-CUY:0022277/2021: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SOC. - MGTER. ANA MARCELA FICCARDI 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EL TRABAJO FINAL DE ESPECIALIZACION DE BASILIO ANDRES KATUCHIN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7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_E-CUY:0022309/2021: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SOC. - MGTER. ANA MARCELA FICCARDI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EL TRABAJO FINAL DE ESPECIALIZACION DE GIMENA YAMILA BARBERÁ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8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-CUY:0001615/2021: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MONTARCE, INES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"METODOLOGIA Y TECNICAS CUANTITATIVAS Y CUALITATIVAS DE INVESTIGACION SOCIAL" DE TRABAJO SOCIAL (CERTIFICACION DOCENTE).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9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_E-CUY:0020509/2021: 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 LENCINAS, JULIO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SOLICITA AVAL PARA LA 5º EDICION DEL CICLO DE CONFERENCIAS DE FORMACION Y CAPACITACION TURISTICA "JORNADAS TURISTICAS SANMARTINIANAS"</w:t>
      </w:r>
    </w:p>
    <w:p w:rsidR="00BF5535" w:rsidRPr="00BF5535" w:rsidRDefault="00BF5535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F5535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0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_E-CUY:0018995/2021: 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DOCTORADO EN CIENCIAS SOCIALES - DRA. FERNANDA BEIGEL - </w:t>
      </w:r>
      <w:r w:rsidRPr="00BF5535">
        <w:rPr>
          <w:rFonts w:eastAsia="Times New Roman" w:cstheme="minorHAnsi"/>
          <w:color w:val="000000"/>
          <w:sz w:val="24"/>
          <w:szCs w:val="24"/>
          <w:lang w:eastAsia="es-AR"/>
        </w:rPr>
        <w:t>SOLICITA APROBACION DE ADMISIONES 2021 - DOCTORADO EN CIENCIAS SOCIALES.</w:t>
      </w:r>
    </w:p>
    <w:p w:rsidR="00BF5535" w:rsidRPr="00AA2ED7" w:rsidRDefault="00BF5535" w:rsidP="00AA2ED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11</w:t>
      </w:r>
      <w:r w:rsidRPr="00BF5535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BF5535">
        <w:rPr>
          <w:rFonts w:eastAsia="Calibri" w:cstheme="minorHAnsi"/>
          <w:b/>
          <w:sz w:val="24"/>
          <w:szCs w:val="24"/>
        </w:rPr>
        <w:t>:EXP</w:t>
      </w:r>
      <w:proofErr w:type="gramEnd"/>
      <w:r w:rsidRPr="00BF5535">
        <w:rPr>
          <w:rFonts w:eastAsia="Calibri" w:cstheme="minorHAnsi"/>
          <w:b/>
          <w:sz w:val="24"/>
          <w:szCs w:val="24"/>
        </w:rPr>
        <w:t xml:space="preserve">_E-CUY:0021369/2021:  </w:t>
      </w:r>
      <w:r w:rsidRPr="00BF5535">
        <w:rPr>
          <w:rFonts w:cstheme="minorHAnsi"/>
          <w:color w:val="000000"/>
          <w:sz w:val="24"/>
          <w:szCs w:val="24"/>
          <w:shd w:val="clear" w:color="auto" w:fill="FFFFFF"/>
        </w:rPr>
        <w:t xml:space="preserve">CENTRO DE INVESTIGACIONES FCPYS - LIC. </w:t>
      </w:r>
      <w:r w:rsidRPr="00AA2ED7">
        <w:rPr>
          <w:rFonts w:cstheme="minorHAnsi"/>
          <w:color w:val="000000"/>
          <w:sz w:val="24"/>
          <w:szCs w:val="24"/>
          <w:shd w:val="clear" w:color="auto" w:fill="FFFFFF"/>
        </w:rPr>
        <w:t xml:space="preserve">VALERIA CAROGLIO - </w:t>
      </w:r>
      <w:r w:rsidRPr="00AA2ED7">
        <w:rPr>
          <w:rFonts w:eastAsia="Times New Roman" w:cstheme="minorHAnsi"/>
          <w:color w:val="000000"/>
          <w:sz w:val="24"/>
          <w:szCs w:val="24"/>
          <w:lang w:eastAsia="es-AR"/>
        </w:rPr>
        <w:t>INFORMA DISTRIBUCIÓN DE FONDOS DE LA SIPUC PRESUPUESTO 2021</w:t>
      </w:r>
    </w:p>
    <w:p w:rsidR="00AA2ED7" w:rsidRPr="00AA2ED7" w:rsidRDefault="00AA2ED7" w:rsidP="00AA2ED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AA2ED7">
        <w:rPr>
          <w:rFonts w:eastAsia="Calibri" w:cstheme="minorHAnsi"/>
          <w:b/>
          <w:sz w:val="24"/>
          <w:szCs w:val="24"/>
        </w:rPr>
        <w:t>12.-CUDAP</w:t>
      </w:r>
      <w:proofErr w:type="gramStart"/>
      <w:r w:rsidRPr="00AA2ED7">
        <w:rPr>
          <w:rFonts w:eastAsia="Calibri" w:cstheme="minorHAnsi"/>
          <w:b/>
          <w:sz w:val="24"/>
          <w:szCs w:val="24"/>
        </w:rPr>
        <w:t>:EXP</w:t>
      </w:r>
      <w:proofErr w:type="gramEnd"/>
      <w:r w:rsidRPr="00AA2ED7">
        <w:rPr>
          <w:rFonts w:eastAsia="Calibri" w:cstheme="minorHAnsi"/>
          <w:b/>
          <w:sz w:val="24"/>
          <w:szCs w:val="24"/>
        </w:rPr>
        <w:t xml:space="preserve">_E-CUY:0023067/2021:  </w:t>
      </w:r>
      <w:r w:rsidRPr="00AA2ED7">
        <w:rPr>
          <w:rFonts w:cstheme="minorHAnsi"/>
          <w:color w:val="000000"/>
          <w:sz w:val="24"/>
          <w:szCs w:val="24"/>
          <w:shd w:val="clear" w:color="auto" w:fill="FFFFFF"/>
        </w:rPr>
        <w:t xml:space="preserve">MAESTRIA EN ESTUDIOS LATINOAMERICANOS - BAYLE, PAOLA - </w:t>
      </w:r>
      <w:r w:rsidRPr="00AA2ED7">
        <w:rPr>
          <w:rFonts w:eastAsia="Times New Roman" w:cstheme="minorHAnsi"/>
          <w:color w:val="000000"/>
          <w:sz w:val="24"/>
          <w:szCs w:val="24"/>
          <w:lang w:eastAsia="es-AR"/>
        </w:rPr>
        <w:t>SOLICITA ADMITIR A PABLO CESAR PULGAR MOYA COMO ESTUDIANTE DE LA VIII COHORTE DE LA MAESTRIA EN ESTUDIOS LATINOAMERICANOS.</w:t>
      </w:r>
    </w:p>
    <w:p w:rsidR="00AA2ED7" w:rsidRPr="00AA2ED7" w:rsidRDefault="00AA2ED7" w:rsidP="00AA2ED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AA2ED7">
        <w:rPr>
          <w:rFonts w:eastAsia="Calibri" w:cstheme="minorHAnsi"/>
          <w:b/>
          <w:sz w:val="24"/>
          <w:szCs w:val="24"/>
        </w:rPr>
        <w:lastRenderedPageBreak/>
        <w:t>13.-CUDAP</w:t>
      </w:r>
      <w:proofErr w:type="gramStart"/>
      <w:r w:rsidRPr="00AA2ED7">
        <w:rPr>
          <w:rFonts w:eastAsia="Calibri" w:cstheme="minorHAnsi"/>
          <w:b/>
          <w:sz w:val="24"/>
          <w:szCs w:val="24"/>
        </w:rPr>
        <w:t>:EXP</w:t>
      </w:r>
      <w:proofErr w:type="gramEnd"/>
      <w:r w:rsidRPr="00AA2ED7">
        <w:rPr>
          <w:rFonts w:eastAsia="Calibri" w:cstheme="minorHAnsi"/>
          <w:b/>
          <w:sz w:val="24"/>
          <w:szCs w:val="24"/>
        </w:rPr>
        <w:t xml:space="preserve">_E-CUY:0023065/2021:  </w:t>
      </w:r>
      <w:r w:rsidRPr="00AA2ED7">
        <w:rPr>
          <w:rFonts w:cstheme="minorHAnsi"/>
          <w:color w:val="000000"/>
          <w:sz w:val="24"/>
          <w:szCs w:val="24"/>
          <w:shd w:val="clear" w:color="auto" w:fill="FFFFFF"/>
        </w:rPr>
        <w:t xml:space="preserve">MAESTRIA EN ESTUDIOS LATINOAMERICANOS - BAYLE, PAOLA - </w:t>
      </w:r>
      <w:r w:rsidRPr="00AA2ED7">
        <w:rPr>
          <w:rFonts w:eastAsia="Times New Roman" w:cstheme="minorHAnsi"/>
          <w:color w:val="000000"/>
          <w:sz w:val="24"/>
          <w:szCs w:val="24"/>
          <w:lang w:eastAsia="es-AR"/>
        </w:rPr>
        <w:t>SOLICITA ADMITIR A ELIZABETH BONILLA MICAN COMO ESTUDIANTE DE LA VIII COHORTE DE LA MAESTRIA EN ESTUDIOS LATINOAMERICANOS.</w:t>
      </w:r>
    </w:p>
    <w:p w:rsidR="00AA2ED7" w:rsidRPr="00AA2ED7" w:rsidRDefault="00AA2ED7" w:rsidP="00AA2ED7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AA2ED7">
        <w:rPr>
          <w:rFonts w:eastAsia="Calibri" w:cstheme="minorHAnsi"/>
          <w:b/>
          <w:sz w:val="24"/>
          <w:szCs w:val="24"/>
        </w:rPr>
        <w:t>14.-CUDAP</w:t>
      </w:r>
      <w:proofErr w:type="gramStart"/>
      <w:r w:rsidRPr="00AA2ED7">
        <w:rPr>
          <w:rFonts w:eastAsia="Calibri" w:cstheme="minorHAnsi"/>
          <w:b/>
          <w:sz w:val="24"/>
          <w:szCs w:val="24"/>
        </w:rPr>
        <w:t>:EXP</w:t>
      </w:r>
      <w:proofErr w:type="gramEnd"/>
      <w:r w:rsidRPr="00AA2ED7">
        <w:rPr>
          <w:rFonts w:eastAsia="Calibri" w:cstheme="minorHAnsi"/>
          <w:b/>
          <w:sz w:val="24"/>
          <w:szCs w:val="24"/>
        </w:rPr>
        <w:t xml:space="preserve">_E-CUY:0023061/2021:  </w:t>
      </w:r>
      <w:r w:rsidRPr="00AA2ED7">
        <w:rPr>
          <w:rFonts w:cstheme="minorHAnsi"/>
          <w:color w:val="000000"/>
          <w:sz w:val="24"/>
          <w:szCs w:val="24"/>
          <w:shd w:val="clear" w:color="auto" w:fill="FFFFFF"/>
        </w:rPr>
        <w:t xml:space="preserve">MAESTRIA EN ESTUDIOS LATINOAMERICANOS - BAYLE, PAOLA - </w:t>
      </w:r>
      <w:r w:rsidRPr="00AA2ED7">
        <w:rPr>
          <w:rFonts w:eastAsia="Times New Roman" w:cstheme="minorHAnsi"/>
          <w:color w:val="000000"/>
          <w:sz w:val="24"/>
          <w:szCs w:val="24"/>
          <w:lang w:eastAsia="es-AR"/>
        </w:rPr>
        <w:t>INFORMA CAMBIO EN LA DIRECCION DE TESIS MEL DE MARIA FERNANDA RIQUELME REEMPLAZANDO LA DIRECCION DE LA DRA. GRACIELA INDA Y LA CO-DIRECCION DE DRA. ANA LAURA NATALUCCI POR LA DIRECCION DEL DR. ROBERTO FOLLARI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. </w:t>
      </w:r>
    </w:p>
    <w:p w:rsidR="00AA2ED7" w:rsidRPr="00AA2ED7" w:rsidRDefault="00AA2ED7" w:rsidP="00AA2ED7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DA59C5" w:rsidRPr="00DA59C5" w:rsidRDefault="00DA59C5" w:rsidP="00DA59C5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F5535">
        <w:rPr>
          <w:rFonts w:eastAsia="Calibri" w:cstheme="minorHAnsi"/>
          <w:b/>
          <w:sz w:val="24"/>
          <w:szCs w:val="24"/>
          <w:u w:val="single"/>
        </w:rPr>
        <w:t>COMIS</w:t>
      </w:r>
      <w:r w:rsidRPr="00DA59C5">
        <w:rPr>
          <w:rFonts w:eastAsia="Calibri" w:cstheme="minorHAnsi"/>
          <w:b/>
          <w:sz w:val="24"/>
          <w:szCs w:val="24"/>
          <w:u w:val="single"/>
        </w:rPr>
        <w:t>ION DE DOCENCIA Y CONCURSO</w:t>
      </w:r>
    </w:p>
    <w:p w:rsidR="00DA59C5" w:rsidRPr="00DA59C5" w:rsidRDefault="00DA59C5" w:rsidP="00DA59C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DA59C5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DA59C5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DA59C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_E-CUY:0023221/2021: </w:t>
      </w:r>
      <w:r w:rsidRPr="00DA59C5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DA59C5">
        <w:rPr>
          <w:rFonts w:eastAsia="Times New Roman" w:cstheme="minorHAnsi"/>
          <w:color w:val="000000"/>
          <w:sz w:val="24"/>
          <w:szCs w:val="24"/>
          <w:lang w:eastAsia="es-AR"/>
        </w:rPr>
        <w:t>SOLICITA APROBACION DE LA EVALUACION DE DESEMPEÑO DOCENTE A TODOS AQUELLOS DOCENTES EFECTIVOS EVALUADOS EN EL AÑO 2020 (PERIODO 2017-2020) EN FORMA SATISFACTORIA</w:t>
      </w:r>
    </w:p>
    <w:p w:rsidR="00DA59C5" w:rsidRPr="007A2DCE" w:rsidRDefault="00DA59C5" w:rsidP="007A2DCE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2.-</w:t>
      </w:r>
      <w:r w:rsidRPr="00BE5433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BE5433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BE543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_E-CUY:0016379/2021: </w:t>
      </w:r>
      <w:r w:rsidRPr="00BE5433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</w:t>
      </w:r>
      <w:r w:rsidRPr="007A2DCE">
        <w:rPr>
          <w:rFonts w:cstheme="minorHAnsi"/>
          <w:color w:val="000000"/>
          <w:sz w:val="24"/>
          <w:szCs w:val="24"/>
          <w:shd w:val="clear" w:color="auto" w:fill="FFFFFF"/>
        </w:rPr>
        <w:t xml:space="preserve">LAURA CASTIGLIA - </w:t>
      </w:r>
      <w:r w:rsidRPr="007A2DCE">
        <w:rPr>
          <w:rFonts w:eastAsia="Times New Roman" w:cstheme="minorHAnsi"/>
          <w:color w:val="000000"/>
          <w:sz w:val="24"/>
          <w:szCs w:val="24"/>
          <w:lang w:eastAsia="es-AR"/>
        </w:rPr>
        <w:t>ELEVA INFORME EVALUACION DEL PROF. FABIAN ANDRES CORONEL (EL TRATAMIENTO DE ESTE EXPEDIENTE, SERÁ CON LA ASISTENCIA DE LA PROF. MARCELA RIOS)</w:t>
      </w:r>
    </w:p>
    <w:p w:rsidR="007A2DCE" w:rsidRPr="007A2DCE" w:rsidRDefault="007A2DCE" w:rsidP="007A2DCE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7A2DCE">
        <w:rPr>
          <w:rFonts w:cstheme="minorHAnsi"/>
          <w:b/>
          <w:color w:val="000000"/>
          <w:sz w:val="24"/>
          <w:szCs w:val="24"/>
          <w:shd w:val="clear" w:color="auto" w:fill="FFFFFF"/>
        </w:rPr>
        <w:t>3.-CUDAP</w:t>
      </w:r>
      <w:proofErr w:type="gramStart"/>
      <w:r w:rsidRPr="007A2DC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7A2DC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_E-CUY:0006046/2021: </w:t>
      </w:r>
      <w:r w:rsidRPr="007A2DCE">
        <w:rPr>
          <w:color w:val="000000"/>
          <w:sz w:val="24"/>
          <w:szCs w:val="24"/>
          <w:shd w:val="clear" w:color="auto" w:fill="FFFFFF"/>
        </w:rPr>
        <w:t>SALINAS, PABLO GABRIEL</w:t>
      </w:r>
      <w:r w:rsidRPr="007A2DCE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7A2DCE">
        <w:rPr>
          <w:color w:val="000000"/>
          <w:sz w:val="24"/>
          <w:szCs w:val="24"/>
          <w:shd w:val="clear" w:color="auto" w:fill="FFFFFF"/>
        </w:rPr>
        <w:t>SOLICITUD DE REDUCCION DE DEDICACION.</w:t>
      </w:r>
    </w:p>
    <w:p w:rsidR="00AA2ED7" w:rsidRDefault="00AA2ED7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457F7E" w:rsidRDefault="00457F7E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457F7E" w:rsidRDefault="00457F7E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457F7E" w:rsidRPr="00BF5535" w:rsidRDefault="00457F7E" w:rsidP="00BF5535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ED70C9" w:rsidRPr="008E7C30" w:rsidRDefault="00ED70C9" w:rsidP="00BF55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sectPr w:rsidR="00ED70C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24" w:rsidRPr="00605C24">
          <w:rPr>
            <w:noProof/>
            <w:lang w:val="es-ES"/>
          </w:rPr>
          <w:t>3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F7672F">
      <w:rPr>
        <w:rFonts w:ascii="Arial" w:eastAsia="WenQuanYi Micro Hei" w:hAnsi="Arial" w:cs="Arial"/>
        <w:kern w:val="2"/>
        <w:sz w:val="24"/>
        <w:szCs w:val="24"/>
        <w:lang w:eastAsia="zh-CN" w:bidi="hi-IN"/>
      </w:rPr>
      <w:t>23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F7672F">
      <w:rPr>
        <w:rFonts w:ascii="Arial" w:eastAsia="WenQuanYi Micro Hei" w:hAnsi="Arial" w:cs="Arial"/>
        <w:kern w:val="2"/>
        <w:sz w:val="24"/>
        <w:szCs w:val="24"/>
        <w:lang w:eastAsia="zh-CN" w:bidi="hi-IN"/>
      </w:rPr>
      <w:t>Agosto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6FE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51FCE"/>
    <w:rsid w:val="00154FCD"/>
    <w:rsid w:val="00156134"/>
    <w:rsid w:val="001608EC"/>
    <w:rsid w:val="00162B16"/>
    <w:rsid w:val="0016336C"/>
    <w:rsid w:val="001661CA"/>
    <w:rsid w:val="0017259A"/>
    <w:rsid w:val="00172D0E"/>
    <w:rsid w:val="00177CF9"/>
    <w:rsid w:val="001801DC"/>
    <w:rsid w:val="001876AD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3132B"/>
    <w:rsid w:val="0023262B"/>
    <w:rsid w:val="00232A1E"/>
    <w:rsid w:val="002350F6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214F1"/>
    <w:rsid w:val="0032332A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3B3B"/>
    <w:rsid w:val="003C41E7"/>
    <w:rsid w:val="003C603B"/>
    <w:rsid w:val="003C7000"/>
    <w:rsid w:val="003D21ED"/>
    <w:rsid w:val="003D6667"/>
    <w:rsid w:val="003D77C8"/>
    <w:rsid w:val="003E5283"/>
    <w:rsid w:val="003F3495"/>
    <w:rsid w:val="003F7B6E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57F7E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57F"/>
    <w:rsid w:val="004A4465"/>
    <w:rsid w:val="004B07AE"/>
    <w:rsid w:val="004B2B18"/>
    <w:rsid w:val="004B7E3B"/>
    <w:rsid w:val="004C26C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240AF"/>
    <w:rsid w:val="00527D58"/>
    <w:rsid w:val="005313FC"/>
    <w:rsid w:val="00531526"/>
    <w:rsid w:val="00535F5D"/>
    <w:rsid w:val="005367D7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38D9"/>
    <w:rsid w:val="00587EDF"/>
    <w:rsid w:val="00591055"/>
    <w:rsid w:val="00597E8E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5C24"/>
    <w:rsid w:val="006067B1"/>
    <w:rsid w:val="006133F1"/>
    <w:rsid w:val="00616BBD"/>
    <w:rsid w:val="00622B79"/>
    <w:rsid w:val="00626637"/>
    <w:rsid w:val="006364CE"/>
    <w:rsid w:val="006365C8"/>
    <w:rsid w:val="0064111C"/>
    <w:rsid w:val="00641E18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85D48"/>
    <w:rsid w:val="007868BA"/>
    <w:rsid w:val="007875F0"/>
    <w:rsid w:val="00790595"/>
    <w:rsid w:val="00795D07"/>
    <w:rsid w:val="00796120"/>
    <w:rsid w:val="007A068B"/>
    <w:rsid w:val="007A2DCE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8E7C30"/>
    <w:rsid w:val="008F0A9F"/>
    <w:rsid w:val="008F548D"/>
    <w:rsid w:val="009073E8"/>
    <w:rsid w:val="0091540C"/>
    <w:rsid w:val="00923CAA"/>
    <w:rsid w:val="0093519C"/>
    <w:rsid w:val="009371C4"/>
    <w:rsid w:val="0094136A"/>
    <w:rsid w:val="009415A0"/>
    <w:rsid w:val="009426F1"/>
    <w:rsid w:val="00945945"/>
    <w:rsid w:val="0095359F"/>
    <w:rsid w:val="00956F87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C1219"/>
    <w:rsid w:val="009C2E47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702E"/>
    <w:rsid w:val="00AA2ED7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E5433"/>
    <w:rsid w:val="00BF38DD"/>
    <w:rsid w:val="00BF4F03"/>
    <w:rsid w:val="00BF5535"/>
    <w:rsid w:val="00BF7608"/>
    <w:rsid w:val="00C04229"/>
    <w:rsid w:val="00C12BA6"/>
    <w:rsid w:val="00C16F0D"/>
    <w:rsid w:val="00C217A8"/>
    <w:rsid w:val="00C344FE"/>
    <w:rsid w:val="00C40B7E"/>
    <w:rsid w:val="00C411F9"/>
    <w:rsid w:val="00C4460A"/>
    <w:rsid w:val="00C47C8A"/>
    <w:rsid w:val="00C53330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B60B0"/>
    <w:rsid w:val="00CC140C"/>
    <w:rsid w:val="00CC205A"/>
    <w:rsid w:val="00CD28BD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6C44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1918"/>
    <w:rsid w:val="00DA59C5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D94"/>
    <w:rsid w:val="00DF251F"/>
    <w:rsid w:val="00DF2576"/>
    <w:rsid w:val="00DF2BCA"/>
    <w:rsid w:val="00E004D8"/>
    <w:rsid w:val="00E0132F"/>
    <w:rsid w:val="00E01E47"/>
    <w:rsid w:val="00E1056C"/>
    <w:rsid w:val="00E11439"/>
    <w:rsid w:val="00E14E11"/>
    <w:rsid w:val="00E15610"/>
    <w:rsid w:val="00E16900"/>
    <w:rsid w:val="00E225A7"/>
    <w:rsid w:val="00E25DC1"/>
    <w:rsid w:val="00E275CC"/>
    <w:rsid w:val="00E350DD"/>
    <w:rsid w:val="00E352B9"/>
    <w:rsid w:val="00E42B06"/>
    <w:rsid w:val="00E60BAB"/>
    <w:rsid w:val="00E67779"/>
    <w:rsid w:val="00E801AF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70C9"/>
    <w:rsid w:val="00ED740E"/>
    <w:rsid w:val="00EF0CDA"/>
    <w:rsid w:val="00EF54D7"/>
    <w:rsid w:val="00F0065F"/>
    <w:rsid w:val="00F057E0"/>
    <w:rsid w:val="00F105BF"/>
    <w:rsid w:val="00F2098A"/>
    <w:rsid w:val="00F2172B"/>
    <w:rsid w:val="00F23128"/>
    <w:rsid w:val="00F2729D"/>
    <w:rsid w:val="00F429FC"/>
    <w:rsid w:val="00F44690"/>
    <w:rsid w:val="00F5134C"/>
    <w:rsid w:val="00F61B92"/>
    <w:rsid w:val="00F66326"/>
    <w:rsid w:val="00F7595A"/>
    <w:rsid w:val="00F7672F"/>
    <w:rsid w:val="00F811FE"/>
    <w:rsid w:val="00F817CD"/>
    <w:rsid w:val="00F81B18"/>
    <w:rsid w:val="00F84967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1131"/>
    <w:rsid w:val="00FC2F3D"/>
    <w:rsid w:val="00FD1161"/>
    <w:rsid w:val="00FD5B5B"/>
    <w:rsid w:val="00FE1EBF"/>
    <w:rsid w:val="00FE3E1F"/>
    <w:rsid w:val="00FE3F06"/>
    <w:rsid w:val="00FE6B59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09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86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5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74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30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00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4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51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8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2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85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75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3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751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2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682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8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95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0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28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41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32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6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31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5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62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69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0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7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35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1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196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9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4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5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8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9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9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113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05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89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829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5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691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5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888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41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832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07CE-2C97-4B6B-93EC-6BA3D6A2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17</cp:revision>
  <cp:lastPrinted>2021-04-29T14:00:00Z</cp:lastPrinted>
  <dcterms:created xsi:type="dcterms:W3CDTF">2021-08-17T16:08:00Z</dcterms:created>
  <dcterms:modified xsi:type="dcterms:W3CDTF">2021-08-19T20:15:00Z</dcterms:modified>
</cp:coreProperties>
</file>