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924EE6" w:rsidRDefault="004E48B5" w:rsidP="00924EE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924EE6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924EE6" w:rsidRDefault="00793C4B" w:rsidP="005171A2">
      <w:pPr>
        <w:pStyle w:val="NormalWeb"/>
        <w:shd w:val="clear" w:color="auto" w:fill="FFFFFF"/>
        <w:jc w:val="both"/>
        <w:textAlignment w:val="top"/>
        <w:rPr>
          <w:rFonts w:asciiTheme="minorHAnsi" w:hAnsiTheme="minorHAnsi" w:cstheme="minorHAnsi"/>
          <w:color w:val="000000"/>
        </w:rPr>
      </w:pPr>
      <w:r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1</w:t>
      </w:r>
      <w:r w:rsidR="0022468D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.-</w:t>
      </w:r>
      <w:r w:rsidR="005372EF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CUDAP</w:t>
      </w:r>
      <w:proofErr w:type="gramStart"/>
      <w:r w:rsidR="005372EF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:EXP</w:t>
      </w:r>
      <w:proofErr w:type="gramEnd"/>
      <w:r w:rsidR="005372EF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_E-CUY:002</w:t>
      </w:r>
      <w:r w:rsidR="00924EE6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>6284</w:t>
      </w:r>
      <w:r w:rsidR="005372EF" w:rsidRPr="00924EE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/2021: </w:t>
      </w:r>
      <w:r w:rsidR="00924EE6" w:rsidRPr="00924EE6">
        <w:rPr>
          <w:rFonts w:asciiTheme="minorHAnsi" w:hAnsiTheme="minorHAnsi" w:cstheme="minorHAnsi"/>
          <w:color w:val="000000"/>
          <w:shd w:val="clear" w:color="auto" w:fill="FFFFFF"/>
        </w:rPr>
        <w:t>SECRETARIA ACADEMICA FCPYS - LIC. MARIANA LAURA CASTIGLIA</w:t>
      </w:r>
      <w:r w:rsidR="00924EE6" w:rsidRPr="00924EE6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924EE6" w:rsidRPr="00924EE6">
        <w:rPr>
          <w:rFonts w:asciiTheme="minorHAnsi" w:hAnsiTheme="minorHAnsi" w:cstheme="minorHAnsi"/>
          <w:color w:val="000000"/>
        </w:rPr>
        <w:t>SOLICITA LLAMADO A CONCURSO EFECTIVO UN CARGO DE PROF. ADJ. SIMPLE EN LA CAT. "SOCIOLOGÍA LATINOAMERICANA Y ARGENTINA" DE LA CARRERA DE SOCIOLOGÍA </w:t>
      </w:r>
    </w:p>
    <w:p w:rsidR="009571B9" w:rsidRDefault="009571B9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03160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/202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0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Pr="009571B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9571B9">
        <w:rPr>
          <w:rFonts w:cstheme="minorHAnsi"/>
          <w:color w:val="000000"/>
          <w:sz w:val="24"/>
          <w:szCs w:val="24"/>
          <w:shd w:val="clear" w:color="auto" w:fill="FFFFFF"/>
        </w:rPr>
        <w:t>SECRETARIA ACADEMICA - LIC. PROF. MARIANA CASTIGLIA</w:t>
      </w:r>
      <w:r w:rsidRPr="009571B9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9571B9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UN (1) CARGO DE PROF. ADJUNTO SIMPLE PARA LA CAT. "ANALISIS ADMINISTRATIVO" - CIENCIA POLITICA Y ADMINISTRACION PUBLICA</w:t>
      </w:r>
    </w:p>
    <w:p w:rsidR="005171A2" w:rsidRPr="00E54257" w:rsidRDefault="005171A2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3</w:t>
      </w:r>
      <w:r w:rsidRPr="00E54257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E54257">
        <w:rPr>
          <w:rFonts w:eastAsia="Calibri" w:cstheme="minorHAnsi"/>
          <w:b/>
          <w:sz w:val="24"/>
          <w:szCs w:val="24"/>
        </w:rPr>
        <w:t>:EXP</w:t>
      </w:r>
      <w:proofErr w:type="gramEnd"/>
      <w:r w:rsidRPr="00E54257">
        <w:rPr>
          <w:rFonts w:eastAsia="Calibri" w:cstheme="minorHAnsi"/>
          <w:b/>
          <w:sz w:val="24"/>
          <w:szCs w:val="24"/>
        </w:rPr>
        <w:t xml:space="preserve">_E-CUY:0021249/2021:  </w:t>
      </w:r>
      <w:r w:rsidRPr="00E54257">
        <w:rPr>
          <w:rFonts w:cstheme="minorHAnsi"/>
          <w:color w:val="000000"/>
          <w:sz w:val="24"/>
          <w:szCs w:val="24"/>
          <w:shd w:val="clear" w:color="auto" w:fill="FFFFFF"/>
        </w:rPr>
        <w:t xml:space="preserve">BLAZSEK, ANDREA BARBARA JADWIGA - </w:t>
      </w:r>
      <w:r w:rsidRPr="00E54257">
        <w:rPr>
          <w:rFonts w:eastAsia="Times New Roman" w:cstheme="minorHAnsi"/>
          <w:color w:val="000000"/>
          <w:sz w:val="24"/>
          <w:szCs w:val="24"/>
          <w:lang w:eastAsia="es-AR"/>
        </w:rPr>
        <w:t>SOLICITA LICENCIA POR AÑO SABATICO - (15/03/22 AL 14/03/23) - BLAZSEK, ANDREA BARBARA JADWIGA - FCPYS</w:t>
      </w:r>
    </w:p>
    <w:p w:rsidR="005171A2" w:rsidRPr="009571B9" w:rsidRDefault="005171A2" w:rsidP="009571B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BE25D0" w:rsidRPr="004C5531" w:rsidRDefault="00BE25D0" w:rsidP="004C5531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4C5531" w:rsidRDefault="00260034" w:rsidP="005171A2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4C5531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FA1B84" w:rsidRPr="004C5531" w:rsidRDefault="005240AF" w:rsidP="005171A2">
      <w:pPr>
        <w:pStyle w:val="NormalWeb"/>
        <w:shd w:val="clear" w:color="auto" w:fill="FFFFFF"/>
        <w:jc w:val="both"/>
        <w:textAlignment w:val="top"/>
        <w:rPr>
          <w:rFonts w:asciiTheme="minorHAnsi" w:hAnsiTheme="minorHAnsi" w:cstheme="minorHAnsi"/>
          <w:color w:val="000000"/>
        </w:rPr>
      </w:pPr>
      <w:r w:rsidRPr="004C5531">
        <w:rPr>
          <w:rFonts w:asciiTheme="minorHAnsi" w:eastAsia="Calibri" w:hAnsiTheme="minorHAnsi" w:cstheme="minorHAnsi"/>
          <w:b/>
        </w:rPr>
        <w:t>1.-CUDAP</w:t>
      </w:r>
      <w:proofErr w:type="gramStart"/>
      <w:r w:rsidRPr="004C5531">
        <w:rPr>
          <w:rFonts w:asciiTheme="minorHAnsi" w:eastAsia="Calibri" w:hAnsiTheme="minorHAnsi" w:cstheme="minorHAnsi"/>
          <w:b/>
        </w:rPr>
        <w:t>:</w:t>
      </w:r>
      <w:r w:rsidR="007E7755" w:rsidRPr="004C5531">
        <w:rPr>
          <w:rFonts w:asciiTheme="minorHAnsi" w:eastAsia="Calibri" w:hAnsiTheme="minorHAnsi" w:cstheme="minorHAnsi"/>
          <w:b/>
        </w:rPr>
        <w:t>EXP</w:t>
      </w:r>
      <w:proofErr w:type="gramEnd"/>
      <w:r w:rsidR="009D13E8" w:rsidRPr="004C5531">
        <w:rPr>
          <w:rFonts w:asciiTheme="minorHAnsi" w:eastAsia="Calibri" w:hAnsiTheme="minorHAnsi" w:cstheme="minorHAnsi"/>
          <w:b/>
        </w:rPr>
        <w:t>_E-CUY:00</w:t>
      </w:r>
      <w:r w:rsidR="005372EF" w:rsidRPr="004C5531">
        <w:rPr>
          <w:rFonts w:asciiTheme="minorHAnsi" w:eastAsia="Calibri" w:hAnsiTheme="minorHAnsi" w:cstheme="minorHAnsi"/>
          <w:b/>
        </w:rPr>
        <w:t>2</w:t>
      </w:r>
      <w:r w:rsidR="00FA1B84" w:rsidRPr="004C5531">
        <w:rPr>
          <w:rFonts w:asciiTheme="minorHAnsi" w:eastAsia="Calibri" w:hAnsiTheme="minorHAnsi" w:cstheme="minorHAnsi"/>
          <w:b/>
        </w:rPr>
        <w:t>5009</w:t>
      </w:r>
      <w:r w:rsidR="007E7755" w:rsidRPr="004C5531">
        <w:rPr>
          <w:rFonts w:asciiTheme="minorHAnsi" w:eastAsia="Calibri" w:hAnsiTheme="minorHAnsi" w:cstheme="minorHAnsi"/>
          <w:b/>
        </w:rPr>
        <w:t>/2021</w:t>
      </w:r>
      <w:r w:rsidR="0049452B" w:rsidRPr="004C5531">
        <w:rPr>
          <w:rFonts w:asciiTheme="minorHAnsi" w:eastAsia="Calibri" w:hAnsiTheme="minorHAnsi" w:cstheme="minorHAnsi"/>
          <w:b/>
        </w:rPr>
        <w:t xml:space="preserve">: </w:t>
      </w:r>
      <w:r w:rsidRPr="004C5531">
        <w:rPr>
          <w:rFonts w:asciiTheme="minorHAnsi" w:eastAsia="Calibri" w:hAnsiTheme="minorHAnsi" w:cstheme="minorHAnsi"/>
          <w:b/>
        </w:rPr>
        <w:t xml:space="preserve"> </w:t>
      </w:r>
      <w:r w:rsidR="00FA1B84" w:rsidRPr="004C5531">
        <w:rPr>
          <w:rFonts w:asciiTheme="minorHAnsi" w:hAnsiTheme="minorHAnsi" w:cstheme="minorHAnsi"/>
          <w:color w:val="000000"/>
          <w:shd w:val="clear" w:color="auto" w:fill="FFFFFF"/>
        </w:rPr>
        <w:t xml:space="preserve">DIRECCION DE ALUMNOS FCPYS - SR. CARLOS HECTOR DIAZ - </w:t>
      </w:r>
      <w:r w:rsidR="00FA1B84" w:rsidRPr="004C5531">
        <w:rPr>
          <w:rFonts w:asciiTheme="minorHAnsi" w:hAnsiTheme="minorHAnsi" w:cstheme="minorHAnsi"/>
          <w:color w:val="000000"/>
        </w:rPr>
        <w:t>ELEVA NOMINA DE ALUMNOS CON LOS MEJORES PROMEDIOS DE ACUERDO A LA ORD. 7/89 Y 10/04 CD. A LOS EFECTOS DE LA DESIGNACION DE ABANDERADOS Y ESCOLTAS NACIONALES Y PROVINCIALES - PERIODO: 2020/2021 - </w:t>
      </w:r>
    </w:p>
    <w:p w:rsidR="004C5531" w:rsidRPr="00E54257" w:rsidRDefault="004C5531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C5531">
        <w:rPr>
          <w:rFonts w:eastAsia="Calibri" w:cstheme="minorHAnsi"/>
          <w:b/>
          <w:sz w:val="24"/>
          <w:szCs w:val="24"/>
        </w:rPr>
        <w:t>2.-CUDAP</w:t>
      </w:r>
      <w:proofErr w:type="gramStart"/>
      <w:r w:rsidRPr="004C5531">
        <w:rPr>
          <w:rFonts w:eastAsia="Calibri" w:cstheme="minorHAnsi"/>
          <w:b/>
          <w:sz w:val="24"/>
          <w:szCs w:val="24"/>
        </w:rPr>
        <w:t>:EXP</w:t>
      </w:r>
      <w:proofErr w:type="gramEnd"/>
      <w:r w:rsidRPr="004C5531">
        <w:rPr>
          <w:rFonts w:eastAsia="Calibri" w:cstheme="minorHAnsi"/>
          <w:b/>
          <w:sz w:val="24"/>
          <w:szCs w:val="24"/>
        </w:rPr>
        <w:t xml:space="preserve">_E-CUY:0026056/2021:  </w:t>
      </w:r>
      <w:r w:rsidRPr="004C553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 - MARTIN FERRERYA - </w:t>
      </w:r>
      <w:r w:rsidRPr="004C5531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APROBAR LO ACTUADO POR EL TRIBUNAL ENCARGADO DE EVALUAR A EDUARDO ALFREDO TRAVERSI OTORGANDO EL TITULO DE MAGISTER EN </w:t>
      </w:r>
      <w:r w:rsidRPr="00E54257">
        <w:rPr>
          <w:rFonts w:eastAsia="Times New Roman" w:cstheme="minorHAnsi"/>
          <w:color w:val="000000"/>
          <w:sz w:val="24"/>
          <w:szCs w:val="24"/>
          <w:lang w:eastAsia="es-AR"/>
        </w:rPr>
        <w:t>POLITICA Y PLANIFICACION SOCIAL</w:t>
      </w:r>
    </w:p>
    <w:p w:rsidR="004C5531" w:rsidRPr="00E54257" w:rsidRDefault="004C5531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54257">
        <w:rPr>
          <w:rFonts w:eastAsia="Calibri" w:cstheme="minorHAnsi"/>
          <w:b/>
          <w:sz w:val="24"/>
          <w:szCs w:val="24"/>
        </w:rPr>
        <w:t>3.-CUDAP</w:t>
      </w:r>
      <w:proofErr w:type="gramStart"/>
      <w:r w:rsidRPr="00E54257">
        <w:rPr>
          <w:rFonts w:eastAsia="Calibri" w:cstheme="minorHAnsi"/>
          <w:b/>
          <w:sz w:val="24"/>
          <w:szCs w:val="24"/>
        </w:rPr>
        <w:t>:EXP</w:t>
      </w:r>
      <w:proofErr w:type="gramEnd"/>
      <w:r w:rsidRPr="00E54257">
        <w:rPr>
          <w:rFonts w:eastAsia="Calibri" w:cstheme="minorHAnsi"/>
          <w:b/>
          <w:sz w:val="24"/>
          <w:szCs w:val="24"/>
        </w:rPr>
        <w:t xml:space="preserve">_E-CUY:0026058/2021:  </w:t>
      </w:r>
      <w:r w:rsidRPr="00E54257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54257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 - MARTIN FERRERYA  - </w:t>
      </w:r>
      <w:r w:rsidRPr="00E54257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MAESTRIA EN POLITICA Y PLANIFICACION SOCIAL DE DIEGO RUIZ</w:t>
      </w:r>
    </w:p>
    <w:p w:rsidR="004C5531" w:rsidRPr="00E54257" w:rsidRDefault="004C5531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54257">
        <w:rPr>
          <w:rFonts w:eastAsia="Calibri" w:cstheme="minorHAnsi"/>
          <w:b/>
          <w:sz w:val="24"/>
          <w:szCs w:val="24"/>
        </w:rPr>
        <w:t>4.-CUDAP</w:t>
      </w:r>
      <w:proofErr w:type="gramStart"/>
      <w:r w:rsidRPr="00E54257">
        <w:rPr>
          <w:rFonts w:eastAsia="Calibri" w:cstheme="minorHAnsi"/>
          <w:b/>
          <w:sz w:val="24"/>
          <w:szCs w:val="24"/>
        </w:rPr>
        <w:t>:EXP</w:t>
      </w:r>
      <w:proofErr w:type="gramEnd"/>
      <w:r w:rsidRPr="00E54257">
        <w:rPr>
          <w:rFonts w:eastAsia="Calibri" w:cstheme="minorHAnsi"/>
          <w:b/>
          <w:sz w:val="24"/>
          <w:szCs w:val="24"/>
        </w:rPr>
        <w:t xml:space="preserve">_E-CUY:0026347/2021:  </w:t>
      </w:r>
      <w:r w:rsidRPr="00E54257">
        <w:rPr>
          <w:rFonts w:cstheme="minorHAnsi"/>
          <w:color w:val="000000"/>
          <w:sz w:val="24"/>
          <w:szCs w:val="24"/>
          <w:shd w:val="clear" w:color="auto" w:fill="FFFFFF"/>
        </w:rPr>
        <w:t xml:space="preserve">BAYLE, PAOLA - </w:t>
      </w:r>
      <w:r w:rsidRPr="00E54257">
        <w:rPr>
          <w:rFonts w:eastAsia="Times New Roman" w:cstheme="minorHAnsi"/>
          <w:color w:val="000000"/>
          <w:sz w:val="24"/>
          <w:szCs w:val="24"/>
          <w:lang w:eastAsia="es-AR"/>
        </w:rPr>
        <w:t>ELEVA RENUNCIA COMO COORDINADORA ACADEMICA DE LA MAESTRIA EN ESTUDIOS LATINOAMERICANOS</w:t>
      </w:r>
    </w:p>
    <w:p w:rsidR="00E54257" w:rsidRPr="00E54257" w:rsidRDefault="005171A2" w:rsidP="005171A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</w:rPr>
        <w:t>5</w:t>
      </w:r>
      <w:r w:rsidR="00E54257" w:rsidRPr="00E54257">
        <w:rPr>
          <w:rFonts w:asciiTheme="minorHAnsi" w:eastAsia="Calibri" w:hAnsiTheme="minorHAnsi" w:cstheme="minorHAnsi"/>
          <w:b/>
        </w:rPr>
        <w:t>.-CUDAP</w:t>
      </w:r>
      <w:proofErr w:type="gramStart"/>
      <w:r w:rsidR="00E54257" w:rsidRPr="00E54257">
        <w:rPr>
          <w:rFonts w:asciiTheme="minorHAnsi" w:eastAsia="Calibri" w:hAnsiTheme="minorHAnsi" w:cstheme="minorHAnsi"/>
          <w:b/>
        </w:rPr>
        <w:t>:EXP</w:t>
      </w:r>
      <w:proofErr w:type="gramEnd"/>
      <w:r w:rsidR="00E54257" w:rsidRPr="00E54257">
        <w:rPr>
          <w:rFonts w:asciiTheme="minorHAnsi" w:eastAsia="Calibri" w:hAnsiTheme="minorHAnsi" w:cstheme="minorHAnsi"/>
          <w:b/>
        </w:rPr>
        <w:t>_E-CUY:002</w:t>
      </w:r>
      <w:r w:rsidR="00E54257" w:rsidRPr="00E54257">
        <w:rPr>
          <w:rFonts w:asciiTheme="minorHAnsi" w:eastAsia="Calibri" w:hAnsiTheme="minorHAnsi" w:cstheme="minorHAnsi"/>
          <w:b/>
        </w:rPr>
        <w:t>6301</w:t>
      </w:r>
      <w:r w:rsidR="00E54257" w:rsidRPr="00E54257">
        <w:rPr>
          <w:rFonts w:asciiTheme="minorHAnsi" w:eastAsia="Calibri" w:hAnsiTheme="minorHAnsi" w:cstheme="minorHAnsi"/>
          <w:b/>
        </w:rPr>
        <w:t>/2021</w:t>
      </w:r>
      <w:r w:rsidR="00E54257" w:rsidRPr="00E54257">
        <w:rPr>
          <w:rFonts w:asciiTheme="minorHAnsi" w:eastAsia="Calibri" w:hAnsiTheme="minorHAnsi" w:cstheme="minorHAnsi"/>
          <w:b/>
        </w:rPr>
        <w:t xml:space="preserve">: </w:t>
      </w:r>
      <w:r w:rsidR="00E54257" w:rsidRPr="00E54257">
        <w:rPr>
          <w:rFonts w:asciiTheme="minorHAnsi" w:hAnsiTheme="minorHAnsi" w:cstheme="minorHAnsi"/>
          <w:color w:val="000000"/>
          <w:shd w:val="clear" w:color="auto" w:fill="FFFFFF"/>
        </w:rPr>
        <w:t>DIRECCION DEL CENTRO DE ESTUDIOS PROSPECTIVOS - RAGNO, LUIS ALBERTO</w:t>
      </w:r>
      <w:r w:rsidR="00E54257" w:rsidRPr="00E54257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E54257" w:rsidRPr="00E54257">
        <w:rPr>
          <w:rFonts w:asciiTheme="minorHAnsi" w:hAnsiTheme="minorHAnsi" w:cstheme="minorHAnsi"/>
          <w:color w:val="000000"/>
        </w:rPr>
        <w:t>ELEVA ACEPTACION DE SOLICITUDES DE ADSCRIPCIONES AL CENTRO DE ESTUDIOS PROSPECTIVOS - FCPYS- </w:t>
      </w:r>
    </w:p>
    <w:p w:rsidR="00DE7856" w:rsidRDefault="00DE7856" w:rsidP="005171A2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171A2" w:rsidRPr="009F4989" w:rsidRDefault="005171A2" w:rsidP="005171A2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0160B" w:rsidRPr="009F4989" w:rsidRDefault="0078792F" w:rsidP="005171A2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proofErr w:type="spellStart"/>
      <w:r w:rsidRPr="009F4989">
        <w:rPr>
          <w:rFonts w:eastAsia="Calibri" w:cstheme="minorHAnsi"/>
          <w:b/>
          <w:sz w:val="24"/>
          <w:szCs w:val="24"/>
          <w:u w:val="single"/>
        </w:rPr>
        <w:t>CEREP.Cov</w:t>
      </w:r>
      <w:proofErr w:type="spellEnd"/>
      <w:r w:rsidRPr="009F4989">
        <w:rPr>
          <w:rFonts w:eastAsia="Calibri" w:cstheme="minorHAnsi"/>
          <w:b/>
          <w:sz w:val="24"/>
          <w:szCs w:val="24"/>
          <w:u w:val="single"/>
        </w:rPr>
        <w:t xml:space="preserve"> – COMUNICACIÓN SOCIAL</w:t>
      </w:r>
    </w:p>
    <w:p w:rsidR="006A036F" w:rsidRPr="009F4989" w:rsidRDefault="0040160B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ED70C9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ED70C9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ED70C9" w:rsidRPr="009F4989">
        <w:rPr>
          <w:rFonts w:eastAsia="Calibri" w:cstheme="minorHAnsi"/>
          <w:b/>
          <w:sz w:val="24"/>
          <w:szCs w:val="24"/>
        </w:rPr>
        <w:t>_E-CUY:00</w:t>
      </w:r>
      <w:r w:rsidR="0078792F" w:rsidRPr="009F4989">
        <w:rPr>
          <w:rFonts w:eastAsia="Calibri" w:cstheme="minorHAnsi"/>
          <w:b/>
          <w:sz w:val="24"/>
          <w:szCs w:val="24"/>
        </w:rPr>
        <w:t>240</w:t>
      </w:r>
      <w:r w:rsidR="006A036F" w:rsidRPr="009F4989">
        <w:rPr>
          <w:rFonts w:eastAsia="Calibri" w:cstheme="minorHAnsi"/>
          <w:b/>
          <w:sz w:val="24"/>
          <w:szCs w:val="24"/>
        </w:rPr>
        <w:t>71</w:t>
      </w:r>
      <w:r w:rsidR="00ED70C9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CARLOS MATIAS QUINTEROS POQUET EN UN CARGO DE JTP SIMPLE EN LA CAT. "SEMINARIO SOBRE ESTRATEGIAS Y PROYECTOS COMUNICACIONALES DE LAS ORGANIZACIONES" DE COMUNICACION SOCIAL - MARCO CEREP.COV.-19</w:t>
      </w:r>
    </w:p>
    <w:p w:rsidR="006A036F" w:rsidRPr="009F4989" w:rsidRDefault="0078792F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Pr="009F4989">
        <w:rPr>
          <w:rFonts w:eastAsia="Calibri" w:cstheme="minorHAnsi"/>
          <w:b/>
          <w:sz w:val="24"/>
          <w:szCs w:val="24"/>
        </w:rPr>
        <w:t>_E-CUY:002407</w:t>
      </w:r>
      <w:r w:rsidR="006A036F" w:rsidRPr="009F4989">
        <w:rPr>
          <w:rFonts w:eastAsia="Calibri" w:cstheme="minorHAnsi"/>
          <w:b/>
          <w:sz w:val="24"/>
          <w:szCs w:val="24"/>
        </w:rPr>
        <w:t>5</w:t>
      </w:r>
      <w:r w:rsidRPr="009F4989">
        <w:rPr>
          <w:rFonts w:eastAsia="Calibri" w:cstheme="minorHAnsi"/>
          <w:b/>
          <w:sz w:val="24"/>
          <w:szCs w:val="24"/>
        </w:rPr>
        <w:t xml:space="preserve">/2021:  </w:t>
      </w:r>
      <w:r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LUCIA CORTEZ EN UN CARGO DE JTP SEMIEXCLUSIVA EN EL "DEPARTAMENTO DE HISTORIA: HISTORIA ARGENTINA" DE COMUNICACION SOCIAL - MARCO CEREP.COV.-19</w:t>
      </w:r>
    </w:p>
    <w:p w:rsidR="006A036F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_E-CUY:00240</w:t>
      </w:r>
      <w:r w:rsidR="006A036F" w:rsidRPr="009F4989">
        <w:rPr>
          <w:rFonts w:eastAsia="Calibri" w:cstheme="minorHAnsi"/>
          <w:b/>
          <w:sz w:val="24"/>
          <w:szCs w:val="24"/>
        </w:rPr>
        <w:t>91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EFECTIVIZACION DE SEBASTIAN JORGE HERRERA EN UN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CARGO DE JTP SIMPLE EN LA CATEDRA "INTRODUCCION A LOS PROBLEMAS DE LA COMUNICACION" DE COMUNICACION SOCIAL - MARCO CEREP.COV.-19</w:t>
      </w:r>
    </w:p>
    <w:p w:rsidR="006A036F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</w:t>
      </w:r>
      <w:r w:rsidR="006A036F" w:rsidRPr="009F4989">
        <w:rPr>
          <w:rFonts w:eastAsia="Calibri" w:cstheme="minorHAnsi"/>
          <w:b/>
          <w:sz w:val="24"/>
          <w:szCs w:val="24"/>
        </w:rPr>
        <w:t>Y:0024094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JORGE OSVALDO GALLARDOO EN UN CARGO DE JTP SEMIEXCLUSIVA EN EL "DEPARTAMENTO DE HISTORIA: HISTORIA ARGENTINA" DE COMUNICACION SOCIAL - MARCO CEREP.COV.-19</w:t>
      </w:r>
    </w:p>
    <w:p w:rsidR="006A036F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_E-CUY:00240</w:t>
      </w:r>
      <w:r w:rsidR="006A036F" w:rsidRPr="009F4989">
        <w:rPr>
          <w:rFonts w:eastAsia="Calibri" w:cstheme="minorHAnsi"/>
          <w:b/>
          <w:sz w:val="24"/>
          <w:szCs w:val="24"/>
        </w:rPr>
        <w:t>9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3/2021: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CAROLINA ANDREA TRICARICO EN UN CARGO DE JTP SIMPLE EN LA CATEDRA "TALLER DE PRODUCCION ESCRITA" DE COMUNICACION SOCIAL - MARCO CEREP.COV.-19</w:t>
      </w:r>
    </w:p>
    <w:p w:rsidR="006A036F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</w:t>
      </w:r>
      <w:r w:rsidR="006A036F" w:rsidRPr="009F4989">
        <w:rPr>
          <w:rFonts w:eastAsia="Calibri" w:cstheme="minorHAnsi"/>
          <w:b/>
          <w:sz w:val="24"/>
          <w:szCs w:val="24"/>
        </w:rPr>
        <w:t>4133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NAZARENO JUAN BRAVO EN UN CARGO DE PROF. ADJ. SIMPLE EN LA CATEDRA "BASES SOCIOLOGICAS" DE COMUNICACION SOCIAL - MARCO CEREP.COV.-19</w:t>
      </w:r>
    </w:p>
    <w:p w:rsidR="006A036F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</w:t>
      </w:r>
      <w:r w:rsidR="006A036F" w:rsidRPr="009F4989">
        <w:rPr>
          <w:rFonts w:eastAsia="Calibri" w:cstheme="minorHAnsi"/>
          <w:b/>
          <w:sz w:val="24"/>
          <w:szCs w:val="24"/>
        </w:rPr>
        <w:t>134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6A036F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MARIA VICTORIA MARTINEZ ESPINOLA EN UN CARGO DE JTP SIMPLE EN LA CATEDRA "BASES SOCIOLOGICAS" DE COMUNICACION SOCIAL - MARCO CEREP.COV.-19</w:t>
      </w:r>
    </w:p>
    <w:p w:rsid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</w:t>
      </w:r>
      <w:r w:rsidR="00081A60" w:rsidRPr="009F4989">
        <w:rPr>
          <w:rFonts w:eastAsia="Calibri" w:cstheme="minorHAnsi"/>
          <w:b/>
          <w:sz w:val="24"/>
          <w:szCs w:val="24"/>
        </w:rPr>
        <w:t>137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MARIA MILAGROS MOLINA GUIÑAZU EN UN CARGO DE JTP SEMIEXCLUSIVA EN LA CATEDRA "TEORIA DE LA COMUNICACION SOCIAL I" - MARCO CEREP.COV.-19</w:t>
      </w:r>
    </w:p>
    <w:p w:rsidR="00081A60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9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</w:t>
      </w:r>
      <w:r w:rsidR="00081A60" w:rsidRPr="009F4989">
        <w:rPr>
          <w:rFonts w:eastAsia="Calibri" w:cstheme="minorHAnsi"/>
          <w:b/>
          <w:sz w:val="24"/>
          <w:szCs w:val="24"/>
        </w:rPr>
        <w:t>134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ENRIQUE CARLOS SAEZ EN UN CARGO DE JTP SEMIEXCLUSIVA EN LA CATEDRA "LINGÜISTICA" DE COMUNICACION SOCIAL - MARCO CEREP.COV.-19</w:t>
      </w:r>
    </w:p>
    <w:p w:rsidR="00081A60" w:rsidRPr="009F4989" w:rsidRDefault="0078792F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83268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0</w:t>
      </w: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Pr="009F4989">
        <w:rPr>
          <w:rFonts w:eastAsia="Calibri" w:cstheme="minorHAnsi"/>
          <w:b/>
          <w:sz w:val="24"/>
          <w:szCs w:val="24"/>
        </w:rPr>
        <w:t>_E-CUY:0024</w:t>
      </w:r>
      <w:r w:rsidR="00081A60" w:rsidRPr="009F4989">
        <w:rPr>
          <w:rFonts w:eastAsia="Calibri" w:cstheme="minorHAnsi"/>
          <w:b/>
          <w:sz w:val="24"/>
          <w:szCs w:val="24"/>
        </w:rPr>
        <w:t>139</w:t>
      </w:r>
      <w:r w:rsidRPr="009F4989">
        <w:rPr>
          <w:rFonts w:eastAsia="Calibri" w:cstheme="minorHAnsi"/>
          <w:b/>
          <w:sz w:val="24"/>
          <w:szCs w:val="24"/>
        </w:rPr>
        <w:t xml:space="preserve">/2021:  </w:t>
      </w:r>
      <w:r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MARIO FABIAN MAURE EN UN CARGO DE PROF. ADJ. SEMIEXCLUSIVA EN EL "DEPARTAMENTO DE IMAGEN: TEORIA DE LA IMAGEN" DE COMUNICACION SOCIAL - MARCO CEREP.COV.-19</w:t>
      </w:r>
    </w:p>
    <w:p w:rsidR="00081A60" w:rsidRPr="009F4989" w:rsidRDefault="0078792F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1</w:t>
      </w:r>
      <w:r w:rsidR="00E83268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Pr="009F4989">
        <w:rPr>
          <w:rFonts w:eastAsia="Calibri" w:cstheme="minorHAnsi"/>
          <w:b/>
          <w:sz w:val="24"/>
          <w:szCs w:val="24"/>
        </w:rPr>
        <w:t>_E-CUY:0024</w:t>
      </w:r>
      <w:r w:rsidR="00081A60" w:rsidRPr="009F4989">
        <w:rPr>
          <w:rFonts w:eastAsia="Calibri" w:cstheme="minorHAnsi"/>
          <w:b/>
          <w:sz w:val="24"/>
          <w:szCs w:val="24"/>
        </w:rPr>
        <w:t>141</w:t>
      </w:r>
      <w:r w:rsidRPr="009F4989">
        <w:rPr>
          <w:rFonts w:eastAsia="Calibri" w:cstheme="minorHAnsi"/>
          <w:b/>
          <w:sz w:val="24"/>
          <w:szCs w:val="24"/>
        </w:rPr>
        <w:t xml:space="preserve">/2021:  </w:t>
      </w:r>
      <w:r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GUSTAVO LUIS CORRALES EN UN CARGO DE JTP SIMPLE EN EL "DEPARTAMENTO DE IMAGEN: COMUNICACION CINEMATOGRAFICA" DE COMUNICACION SOCIAL - MARCO CEREP.COV.-19</w:t>
      </w:r>
    </w:p>
    <w:p w:rsidR="00081A60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8792F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2.-</w:t>
      </w:r>
      <w:r w:rsidR="0078792F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78792F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78792F" w:rsidRPr="009F4989">
        <w:rPr>
          <w:rFonts w:eastAsia="Calibri" w:cstheme="minorHAnsi"/>
          <w:b/>
          <w:sz w:val="24"/>
          <w:szCs w:val="24"/>
        </w:rPr>
        <w:t>_E-CUY:002414</w:t>
      </w:r>
      <w:r w:rsidR="00081A60" w:rsidRPr="009F4989">
        <w:rPr>
          <w:rFonts w:eastAsia="Calibri" w:cstheme="minorHAnsi"/>
          <w:b/>
          <w:sz w:val="24"/>
          <w:szCs w:val="24"/>
        </w:rPr>
        <w:t>2</w:t>
      </w:r>
      <w:r w:rsidR="0078792F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MARCELA CARINA EMILI EN UN CARGO DE PROF. ADJ. SEMIEXCLUSIVA EN EL "DEPARTAMENTO DE HISTORIA: HISTORIA ARGENTINA" DE COMUNICACION SOCIAL - MARCO CEREP.COV.-19</w:t>
      </w:r>
    </w:p>
    <w:p w:rsidR="00081A60" w:rsidRPr="009F4989" w:rsidRDefault="00E83268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13</w:t>
      </w:r>
      <w:r w:rsidR="008D3A51" w:rsidRPr="009F4989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8D3A51" w:rsidRPr="009F4989">
        <w:rPr>
          <w:rFonts w:eastAsia="Calibri" w:cstheme="minorHAnsi"/>
          <w:b/>
          <w:sz w:val="24"/>
          <w:szCs w:val="24"/>
        </w:rPr>
        <w:t>CUDAP</w:t>
      </w:r>
      <w:proofErr w:type="gramStart"/>
      <w:r w:rsidR="008D3A51" w:rsidRPr="009F4989">
        <w:rPr>
          <w:rFonts w:eastAsia="Calibri" w:cstheme="minorHAnsi"/>
          <w:b/>
          <w:sz w:val="24"/>
          <w:szCs w:val="24"/>
        </w:rPr>
        <w:t>:EXP</w:t>
      </w:r>
      <w:proofErr w:type="gramEnd"/>
      <w:r w:rsidR="008D3A51" w:rsidRPr="009F4989">
        <w:rPr>
          <w:rFonts w:eastAsia="Calibri" w:cstheme="minorHAnsi"/>
          <w:b/>
          <w:sz w:val="24"/>
          <w:szCs w:val="24"/>
        </w:rPr>
        <w:t>_E-CUY:00241</w:t>
      </w:r>
      <w:r w:rsidR="00081A60" w:rsidRPr="009F4989">
        <w:rPr>
          <w:rFonts w:eastAsia="Calibri" w:cstheme="minorHAnsi"/>
          <w:b/>
          <w:sz w:val="24"/>
          <w:szCs w:val="24"/>
        </w:rPr>
        <w:t>35</w:t>
      </w:r>
      <w:r w:rsidR="008D3A51" w:rsidRPr="009F4989">
        <w:rPr>
          <w:rFonts w:eastAsia="Calibri" w:cstheme="minorHAnsi"/>
          <w:b/>
          <w:sz w:val="24"/>
          <w:szCs w:val="24"/>
        </w:rPr>
        <w:t xml:space="preserve">/2021:  </w:t>
      </w:r>
      <w:r w:rsidR="008D3A51" w:rsidRPr="009F498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081A60" w:rsidRPr="009F4989">
        <w:rPr>
          <w:rFonts w:eastAsia="Times New Roman" w:cstheme="minorHAnsi"/>
          <w:color w:val="000000"/>
          <w:sz w:val="24"/>
          <w:szCs w:val="24"/>
          <w:lang w:eastAsia="es-AR"/>
        </w:rPr>
        <w:t>SOLICITA EFECTIVIZACION DE FABIANA HEBE GRASSELLI EN UN CARGO DE PROF. ADJ. SIMPLE EN LA CATEDRA "TEORIA LITERARIA Y LITERATURA HISPANOAMERICANA - MARCO CEREP.COV.-19</w:t>
      </w:r>
    </w:p>
    <w:p w:rsidR="008D3A51" w:rsidRPr="00E83268" w:rsidRDefault="008D3A51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E83268" w:rsidRPr="00FE0516" w:rsidRDefault="00E83268" w:rsidP="005171A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5838D9" w:rsidRPr="008E7C30" w:rsidRDefault="005838D9" w:rsidP="005171A2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A2" w:rsidRPr="005171A2">
          <w:rPr>
            <w:noProof/>
            <w:lang w:val="es-ES"/>
          </w:rPr>
          <w:t>3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4C5531">
      <w:rPr>
        <w:rFonts w:ascii="Arial" w:eastAsia="WenQuanYi Micro Hei" w:hAnsi="Arial" w:cs="Arial"/>
        <w:kern w:val="2"/>
        <w:sz w:val="24"/>
        <w:szCs w:val="24"/>
        <w:lang w:eastAsia="zh-CN" w:bidi="hi-IN"/>
      </w:rPr>
      <w:t>13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4C5531">
      <w:rPr>
        <w:rFonts w:ascii="Arial" w:eastAsia="WenQuanYi Micro Hei" w:hAnsi="Arial" w:cs="Arial"/>
        <w:kern w:val="2"/>
        <w:sz w:val="24"/>
        <w:szCs w:val="24"/>
        <w:lang w:eastAsia="zh-CN" w:bidi="hi-IN"/>
      </w:rPr>
      <w:t>Septiembre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3847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1A60"/>
    <w:rsid w:val="00082361"/>
    <w:rsid w:val="00085EEC"/>
    <w:rsid w:val="00087C1A"/>
    <w:rsid w:val="00092FBA"/>
    <w:rsid w:val="00093086"/>
    <w:rsid w:val="00095BAC"/>
    <w:rsid w:val="00095E66"/>
    <w:rsid w:val="00097500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51FCE"/>
    <w:rsid w:val="00154FCD"/>
    <w:rsid w:val="00156134"/>
    <w:rsid w:val="001608EC"/>
    <w:rsid w:val="00162B16"/>
    <w:rsid w:val="0016336C"/>
    <w:rsid w:val="001661CA"/>
    <w:rsid w:val="0016738B"/>
    <w:rsid w:val="0017259A"/>
    <w:rsid w:val="00172D0E"/>
    <w:rsid w:val="00176388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0C60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2468D"/>
    <w:rsid w:val="0023132B"/>
    <w:rsid w:val="0023262B"/>
    <w:rsid w:val="00232A1E"/>
    <w:rsid w:val="002350F6"/>
    <w:rsid w:val="002412A9"/>
    <w:rsid w:val="002442F6"/>
    <w:rsid w:val="0024514C"/>
    <w:rsid w:val="00245E30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1BE9"/>
    <w:rsid w:val="003C2613"/>
    <w:rsid w:val="003C41E7"/>
    <w:rsid w:val="003C603B"/>
    <w:rsid w:val="003C7000"/>
    <w:rsid w:val="003D21ED"/>
    <w:rsid w:val="003D6667"/>
    <w:rsid w:val="003D77C8"/>
    <w:rsid w:val="003E5283"/>
    <w:rsid w:val="003F3495"/>
    <w:rsid w:val="003F7B6E"/>
    <w:rsid w:val="00400453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C2752"/>
    <w:rsid w:val="004C553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171A2"/>
    <w:rsid w:val="005240AF"/>
    <w:rsid w:val="00527D58"/>
    <w:rsid w:val="005313FC"/>
    <w:rsid w:val="00531526"/>
    <w:rsid w:val="00535F5D"/>
    <w:rsid w:val="005367D7"/>
    <w:rsid w:val="005372EF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7E8E"/>
    <w:rsid w:val="00597F61"/>
    <w:rsid w:val="005A2393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1720"/>
    <w:rsid w:val="006041EA"/>
    <w:rsid w:val="006067B1"/>
    <w:rsid w:val="00611460"/>
    <w:rsid w:val="006133F1"/>
    <w:rsid w:val="00616BBD"/>
    <w:rsid w:val="00622B79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3F4"/>
    <w:rsid w:val="00695AF4"/>
    <w:rsid w:val="00696C5F"/>
    <w:rsid w:val="00697428"/>
    <w:rsid w:val="006A036F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04B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27D35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71AC0"/>
    <w:rsid w:val="00785D48"/>
    <w:rsid w:val="007868BA"/>
    <w:rsid w:val="007875F0"/>
    <w:rsid w:val="0078792F"/>
    <w:rsid w:val="00790595"/>
    <w:rsid w:val="00793C4B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3A51"/>
    <w:rsid w:val="008D47F3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24EE6"/>
    <w:rsid w:val="0093519C"/>
    <w:rsid w:val="009371C4"/>
    <w:rsid w:val="0094136A"/>
    <w:rsid w:val="009415A0"/>
    <w:rsid w:val="009426F1"/>
    <w:rsid w:val="00945945"/>
    <w:rsid w:val="0095359F"/>
    <w:rsid w:val="00956F87"/>
    <w:rsid w:val="009571B9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B686C"/>
    <w:rsid w:val="009C1219"/>
    <w:rsid w:val="009C2E47"/>
    <w:rsid w:val="009D13E8"/>
    <w:rsid w:val="009D458A"/>
    <w:rsid w:val="009D60F2"/>
    <w:rsid w:val="009E061C"/>
    <w:rsid w:val="009E4F5B"/>
    <w:rsid w:val="009F05F5"/>
    <w:rsid w:val="009F0D8E"/>
    <w:rsid w:val="009F4989"/>
    <w:rsid w:val="009F544F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D5E55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0B72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8DD"/>
    <w:rsid w:val="00BF4F03"/>
    <w:rsid w:val="00BF7608"/>
    <w:rsid w:val="00C03042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B7DF8"/>
    <w:rsid w:val="00CC140C"/>
    <w:rsid w:val="00CC205A"/>
    <w:rsid w:val="00CD28BD"/>
    <w:rsid w:val="00CD62F4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6365"/>
    <w:rsid w:val="00D27FAF"/>
    <w:rsid w:val="00D36FAC"/>
    <w:rsid w:val="00D41CD8"/>
    <w:rsid w:val="00D45B2C"/>
    <w:rsid w:val="00D46C44"/>
    <w:rsid w:val="00D475BC"/>
    <w:rsid w:val="00D51226"/>
    <w:rsid w:val="00D5587B"/>
    <w:rsid w:val="00D63D57"/>
    <w:rsid w:val="00D67238"/>
    <w:rsid w:val="00D75DB9"/>
    <w:rsid w:val="00D82FAA"/>
    <w:rsid w:val="00D84B6C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856"/>
    <w:rsid w:val="00DE7D94"/>
    <w:rsid w:val="00DF251F"/>
    <w:rsid w:val="00DF2576"/>
    <w:rsid w:val="00DF2BCA"/>
    <w:rsid w:val="00DF3160"/>
    <w:rsid w:val="00E0132F"/>
    <w:rsid w:val="00E01E47"/>
    <w:rsid w:val="00E1056C"/>
    <w:rsid w:val="00E11439"/>
    <w:rsid w:val="00E14E11"/>
    <w:rsid w:val="00E15610"/>
    <w:rsid w:val="00E16900"/>
    <w:rsid w:val="00E225A7"/>
    <w:rsid w:val="00E25DC1"/>
    <w:rsid w:val="00E275CC"/>
    <w:rsid w:val="00E350DD"/>
    <w:rsid w:val="00E352B9"/>
    <w:rsid w:val="00E42B06"/>
    <w:rsid w:val="00E54257"/>
    <w:rsid w:val="00E60BAB"/>
    <w:rsid w:val="00E67779"/>
    <w:rsid w:val="00E801AF"/>
    <w:rsid w:val="00E83268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23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94CB2"/>
    <w:rsid w:val="00FA1B84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3EED"/>
    <w:rsid w:val="00FD5B5B"/>
    <w:rsid w:val="00FE0516"/>
    <w:rsid w:val="00FE1EBF"/>
    <w:rsid w:val="00FE3E1F"/>
    <w:rsid w:val="00FE3F06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18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4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8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6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2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2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25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4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3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1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5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1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4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9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07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4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5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30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7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6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9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61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68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06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26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3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8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04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91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1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6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3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3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3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0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9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4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3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2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4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6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4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06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46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8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6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3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7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7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9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5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89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7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5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12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18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0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9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00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4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5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7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7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25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2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68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7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6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2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1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15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EE67-6125-423E-BC0F-EA9E57C4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9</cp:revision>
  <cp:lastPrinted>2021-09-09T18:16:00Z</cp:lastPrinted>
  <dcterms:created xsi:type="dcterms:W3CDTF">2021-09-09T14:18:00Z</dcterms:created>
  <dcterms:modified xsi:type="dcterms:W3CDTF">2021-09-09T19:11:00Z</dcterms:modified>
</cp:coreProperties>
</file>