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5" w:rsidRPr="005372EF" w:rsidRDefault="004E48B5" w:rsidP="005372EF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372EF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5372EF" w:rsidRPr="005372EF" w:rsidRDefault="008E7C30" w:rsidP="005372EF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372EF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D70C9" w:rsidRPr="005372EF">
        <w:rPr>
          <w:rFonts w:cstheme="minorHAnsi"/>
          <w:b/>
          <w:color w:val="000000"/>
          <w:sz w:val="24"/>
          <w:szCs w:val="24"/>
          <w:shd w:val="clear" w:color="auto" w:fill="FFFFFF"/>
        </w:rPr>
        <w:t>.-CUDAP:EXP_E-CUY:00</w:t>
      </w:r>
      <w:r w:rsidR="005372EF" w:rsidRPr="005372EF">
        <w:rPr>
          <w:rFonts w:cstheme="minorHAnsi"/>
          <w:b/>
          <w:color w:val="000000"/>
          <w:sz w:val="24"/>
          <w:szCs w:val="24"/>
          <w:shd w:val="clear" w:color="auto" w:fill="FFFFFF"/>
        </w:rPr>
        <w:t>23748</w:t>
      </w:r>
      <w:r w:rsidR="00ED70C9" w:rsidRPr="005372E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="005372EF" w:rsidRPr="005372EF">
        <w:rPr>
          <w:rFonts w:cstheme="minorHAnsi"/>
          <w:color w:val="000000"/>
          <w:sz w:val="24"/>
          <w:szCs w:val="24"/>
          <w:shd w:val="clear" w:color="auto" w:fill="FFFFFF"/>
        </w:rPr>
        <w:t xml:space="preserve">ZALAZAR, OSCAR - </w:t>
      </w:r>
      <w:r w:rsidR="005372EF" w:rsidRPr="005372EF">
        <w:rPr>
          <w:rFonts w:eastAsia="Times New Roman" w:cstheme="minorHAnsi"/>
          <w:color w:val="000000"/>
          <w:sz w:val="24"/>
          <w:szCs w:val="24"/>
          <w:lang w:eastAsia="es-AR"/>
        </w:rPr>
        <w:t>OPCION DE PERMANENCIA EN LA ACTIVIDAD LABORAL DOCENTE UNIVERSITARIA - ORD.Nº 82/09 CS. LEY 26508 (ART. 1º INCISO A) APARTADO 2º DE LA LEY 26508) - ZALAZAR, OSCAR - FCPYS-</w:t>
      </w:r>
    </w:p>
    <w:p w:rsidR="005372EF" w:rsidRPr="00D45B2C" w:rsidRDefault="005372EF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372E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2.-CUDAP:EXP_E-CUY:0023749/2021: </w:t>
      </w:r>
      <w:r w:rsidRPr="005372EF">
        <w:rPr>
          <w:rFonts w:cstheme="minorHAnsi"/>
          <w:color w:val="000000"/>
          <w:sz w:val="24"/>
          <w:szCs w:val="24"/>
          <w:shd w:val="clear" w:color="auto" w:fill="FFFFFF"/>
        </w:rPr>
        <w:t xml:space="preserve">CABALLERO, CARMEN JOAQUINA - </w:t>
      </w:r>
      <w:r w:rsidRPr="005372EF">
        <w:rPr>
          <w:rFonts w:eastAsia="Times New Roman" w:cstheme="minorHAnsi"/>
          <w:color w:val="000000"/>
          <w:sz w:val="24"/>
          <w:szCs w:val="24"/>
          <w:lang w:eastAsia="es-AR"/>
        </w:rPr>
        <w:t>OPCION DE PERMANENCIA EN LA ACTIVIDAD LABORAL DOCENTE UNIVERSITARIA - ORD.Nº 82/09 CS. LEY 26508 (ART. 1º INCISO A) APARTADO 2º DE LA LEY 26508) - CABALLERO, CARM</w:t>
      </w:r>
      <w:r w:rsidRPr="00D45B2C">
        <w:rPr>
          <w:rFonts w:eastAsia="Times New Roman" w:cstheme="minorHAnsi"/>
          <w:color w:val="000000"/>
          <w:sz w:val="24"/>
          <w:szCs w:val="24"/>
          <w:lang w:eastAsia="es-AR"/>
        </w:rPr>
        <w:t>EN JOAQUINA - FCPYS-</w:t>
      </w:r>
    </w:p>
    <w:p w:rsidR="005372EF" w:rsidRPr="00D45B2C" w:rsidRDefault="005372EF" w:rsidP="00D45B2C">
      <w:pPr>
        <w:shd w:val="clear" w:color="auto" w:fill="FFFFFF"/>
        <w:jc w:val="both"/>
        <w:textAlignment w:val="top"/>
        <w:rPr>
          <w:rFonts w:eastAsia="Times New Roman" w:cstheme="minorHAnsi"/>
          <w:sz w:val="24"/>
          <w:szCs w:val="24"/>
          <w:lang w:eastAsia="es-AR"/>
        </w:rPr>
      </w:pPr>
      <w:r w:rsidRPr="00D45B2C">
        <w:rPr>
          <w:rFonts w:cstheme="minorHAnsi"/>
          <w:b/>
          <w:sz w:val="24"/>
          <w:szCs w:val="24"/>
          <w:shd w:val="clear" w:color="auto" w:fill="FFFFFF"/>
        </w:rPr>
        <w:t xml:space="preserve">3.-CUDAP:EXP_E-CUY:0023895/2021: </w:t>
      </w:r>
      <w:r w:rsidRPr="00D45B2C">
        <w:rPr>
          <w:rFonts w:cstheme="minorHAnsi"/>
          <w:sz w:val="24"/>
          <w:szCs w:val="24"/>
          <w:shd w:val="clear" w:color="auto" w:fill="FFFFFF"/>
        </w:rPr>
        <w:t xml:space="preserve">GIMENEZ, GABRIELA - </w:t>
      </w:r>
      <w:r w:rsidR="003C1BE9">
        <w:rPr>
          <w:rFonts w:eastAsia="Times New Roman" w:cstheme="minorHAnsi"/>
          <w:sz w:val="24"/>
          <w:szCs w:val="24"/>
          <w:lang w:eastAsia="es-AR"/>
        </w:rPr>
        <w:t>SOLICITA EXPONER</w:t>
      </w:r>
      <w:r w:rsidRPr="00D45B2C">
        <w:rPr>
          <w:rFonts w:eastAsia="Times New Roman" w:cstheme="minorHAnsi"/>
          <w:sz w:val="24"/>
          <w:szCs w:val="24"/>
          <w:lang w:eastAsia="es-AR"/>
        </w:rPr>
        <w:t xml:space="preserve"> SITUACION ANTE EL CONSEJO DIRECTIVO</w:t>
      </w:r>
    </w:p>
    <w:p w:rsidR="00BE25D0" w:rsidRPr="00D45B2C" w:rsidRDefault="00BE25D0" w:rsidP="00D45B2C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0A3CBF" w:rsidRPr="00D45B2C" w:rsidRDefault="00260034" w:rsidP="00D45B2C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D45B2C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5372EF" w:rsidRPr="00D45B2C" w:rsidRDefault="005240AF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>1.-CUDAP:</w:t>
      </w:r>
      <w:r w:rsidR="007E7755" w:rsidRPr="00D45B2C">
        <w:rPr>
          <w:rFonts w:eastAsia="Calibri" w:cstheme="minorHAnsi"/>
          <w:b/>
          <w:sz w:val="24"/>
          <w:szCs w:val="24"/>
        </w:rPr>
        <w:t>EXP</w:t>
      </w:r>
      <w:r w:rsidR="009D13E8" w:rsidRPr="00D45B2C">
        <w:rPr>
          <w:rFonts w:eastAsia="Calibri" w:cstheme="minorHAnsi"/>
          <w:b/>
          <w:sz w:val="24"/>
          <w:szCs w:val="24"/>
        </w:rPr>
        <w:t>_E-CUY:00</w:t>
      </w:r>
      <w:r w:rsidR="005372EF" w:rsidRPr="00D45B2C">
        <w:rPr>
          <w:rFonts w:eastAsia="Calibri" w:cstheme="minorHAnsi"/>
          <w:b/>
          <w:sz w:val="24"/>
          <w:szCs w:val="24"/>
        </w:rPr>
        <w:t>24940</w:t>
      </w:r>
      <w:r w:rsidR="007E7755" w:rsidRPr="00D45B2C">
        <w:rPr>
          <w:rFonts w:eastAsia="Calibri" w:cstheme="minorHAnsi"/>
          <w:b/>
          <w:sz w:val="24"/>
          <w:szCs w:val="24"/>
        </w:rPr>
        <w:t>/2021</w:t>
      </w:r>
      <w:r w:rsidR="0049452B" w:rsidRPr="00D45B2C">
        <w:rPr>
          <w:rFonts w:eastAsia="Calibri" w:cstheme="minorHAnsi"/>
          <w:b/>
          <w:sz w:val="24"/>
          <w:szCs w:val="24"/>
        </w:rPr>
        <w:t xml:space="preserve">: </w:t>
      </w:r>
      <w:r w:rsidRPr="00D45B2C">
        <w:rPr>
          <w:rFonts w:eastAsia="Calibri" w:cstheme="minorHAnsi"/>
          <w:b/>
          <w:sz w:val="24"/>
          <w:szCs w:val="24"/>
        </w:rPr>
        <w:t xml:space="preserve"> </w:t>
      </w:r>
      <w:r w:rsidR="005372EF"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CENTRO DE INVESTIGACIONES FCPYS - LIC. VALERIA CAROGLIO  - </w:t>
      </w:r>
      <w:r w:rsidR="005372EF"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SOLICITUD DE ADHESIÓN AL CENTRO DE ESTUDIOS DE PRACTICAS SOCIALES</w:t>
      </w:r>
    </w:p>
    <w:p w:rsidR="005372EF" w:rsidRPr="00D45B2C" w:rsidRDefault="005372EF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 xml:space="preserve">2.-CUDAP:EXP_E-CUY:0024943/2021:  </w:t>
      </w:r>
      <w:r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DALLA TORRE, MATIAS AGUSTIN - </w:t>
      </w:r>
      <w:r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SOLICITUD DE CAMBIO DE NOMBRE (CENTRO DE ESTUDIOS DEL HÁBITAT HUMANO)</w:t>
      </w:r>
    </w:p>
    <w:p w:rsidR="005372EF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>3</w:t>
      </w:r>
      <w:r w:rsidR="005372EF" w:rsidRPr="00D45B2C">
        <w:rPr>
          <w:rFonts w:eastAsia="Calibri" w:cstheme="minorHAnsi"/>
          <w:b/>
          <w:sz w:val="24"/>
          <w:szCs w:val="24"/>
        </w:rPr>
        <w:t xml:space="preserve">.-CUDAP:EXP_E-CUY:00001346/2021: </w:t>
      </w:r>
      <w:r w:rsidR="005372EF"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GENERAL DE GESTION ACADEMICA - LIC. SANDRA ESTRADA - </w:t>
      </w:r>
      <w:r w:rsidR="005372EF" w:rsidRPr="00D45B2C">
        <w:rPr>
          <w:rFonts w:eastAsia="Times New Roman" w:cstheme="minorHAnsi"/>
          <w:color w:val="000000"/>
          <w:sz w:val="24"/>
          <w:szCs w:val="24"/>
          <w:lang w:eastAsia="es-AR"/>
        </w:rPr>
        <w:t>COMISION ASESORA QUE INTERVENDRA EN LA EVALUACION DE LA CONVALIDACION DE LA GRADUADA MARIA DANIELA COLOMER CAMARGO</w:t>
      </w:r>
    </w:p>
    <w:p w:rsidR="005372EF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>4</w:t>
      </w:r>
      <w:r w:rsidR="005372EF" w:rsidRPr="00D45B2C">
        <w:rPr>
          <w:rFonts w:eastAsia="Calibri" w:cstheme="minorHAnsi"/>
          <w:b/>
          <w:sz w:val="24"/>
          <w:szCs w:val="24"/>
        </w:rPr>
        <w:t xml:space="preserve">.-CUDAP:EXP_E-CUY:00001347/2021: </w:t>
      </w:r>
      <w:r w:rsidR="005372EF"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GENERAL DE GESTION ACADEMICA - LIC. SANDRA ESTRADA - </w:t>
      </w:r>
      <w:r w:rsidR="005372EF" w:rsidRPr="00D45B2C">
        <w:rPr>
          <w:rFonts w:eastAsia="Times New Roman" w:cstheme="minorHAnsi"/>
          <w:color w:val="000000"/>
          <w:sz w:val="24"/>
          <w:szCs w:val="24"/>
          <w:lang w:eastAsia="es-AR"/>
        </w:rPr>
        <w:t>COMISION ASESORA QUE INTERVENDRA EN LA EVALUACION DE LA CONVALIDACION DE LA LICENCIADA MARIA LAURA RUIZ DE MARTINEZ</w:t>
      </w:r>
    </w:p>
    <w:p w:rsidR="005372EF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>5</w:t>
      </w:r>
      <w:r w:rsidR="005372EF" w:rsidRPr="00D45B2C">
        <w:rPr>
          <w:rFonts w:eastAsia="Calibri" w:cstheme="minorHAnsi"/>
          <w:b/>
          <w:sz w:val="24"/>
          <w:szCs w:val="24"/>
        </w:rPr>
        <w:t xml:space="preserve">.-CUDAP:EXP_E-CUY:00001581/2021: </w:t>
      </w:r>
      <w:r w:rsidR="005372EF"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LARRETA, GERARDO - </w:t>
      </w:r>
      <w:r w:rsidR="005372EF"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SOLICITA INSCRIPCION AL DOCTORADO EN CIENCIAS SOCALES</w:t>
      </w:r>
    </w:p>
    <w:p w:rsidR="005372EF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>6</w:t>
      </w:r>
      <w:r w:rsidR="005372EF" w:rsidRPr="00D45B2C">
        <w:rPr>
          <w:rFonts w:eastAsia="Calibri" w:cstheme="minorHAnsi"/>
          <w:b/>
          <w:sz w:val="24"/>
          <w:szCs w:val="24"/>
        </w:rPr>
        <w:t xml:space="preserve">.-CUDAP:EXP_E-CUY:00001581/2021: </w:t>
      </w:r>
      <w:r w:rsidR="005372EF"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MONTARCE, INES - </w:t>
      </w:r>
      <w:r w:rsidR="005372EF"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 "METODOLOGIA Y TECNICAS CUANTITATIVAS Y CUALITATIVAS DE INVESTIGACION SOCIAL" DE TRABAJO SOCIAL</w:t>
      </w:r>
    </w:p>
    <w:p w:rsidR="004C2752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>7</w:t>
      </w:r>
      <w:r w:rsidR="004C2752" w:rsidRPr="00D45B2C">
        <w:rPr>
          <w:rFonts w:eastAsia="Calibri" w:cstheme="minorHAnsi"/>
          <w:b/>
          <w:sz w:val="24"/>
          <w:szCs w:val="24"/>
        </w:rPr>
        <w:t xml:space="preserve">.-CUDAP:EXP_E-CUY:0024919/2021: </w:t>
      </w:r>
      <w:r w:rsidR="004C2752"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COLLADO, PATRICIA ALEJANDRA - </w:t>
      </w:r>
      <w:r w:rsidR="004C2752" w:rsidRPr="00D45B2C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ELEVA CAMBIO EN LA DIRECCIÓN DE LA MAESTRIA EN ESTUDIOS LATINOAMERICANOS </w:t>
      </w:r>
      <w:r w:rsidR="004C2752" w:rsidRPr="00D45B2C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t>INFORMANDO LA DECISION UNANIME DE LA DESIGNACION DE LA DRA. PAOLA BAYLE COMO DIRECTORA DE LA MAESTRIA EN ESTUDIOS LATINOAMERICANOS</w:t>
      </w:r>
    </w:p>
    <w:p w:rsidR="00DF3160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 xml:space="preserve">8.-CUDAP:EXP-CUY:0004853/2018: </w:t>
      </w:r>
      <w:r w:rsidRPr="00D45B2C">
        <w:rPr>
          <w:rFonts w:eastAsia="Calibri" w:cstheme="minorHAnsi"/>
          <w:sz w:val="24"/>
          <w:szCs w:val="24"/>
        </w:rPr>
        <w:t xml:space="preserve">ROSLAN ANGELONI, YANINA NOEMI - </w:t>
      </w:r>
      <w:r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ADSCRIPTO EN LA CATEDRA "TRABAJO SOCIAL V: PRACTICA PROFESIONAL Y SUPERVISION DOCENTE" DE LA CARRERA DE TRABAJO SOCIAL</w:t>
      </w:r>
    </w:p>
    <w:p w:rsidR="00DF3160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 xml:space="preserve">9.-CUDAP:EXP-CUY:0005846/2019: </w:t>
      </w:r>
      <w:r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GUTIERREZ, GISELLA PAMELA - </w:t>
      </w:r>
      <w:r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CAT."TEORIA DEL ESTADO Y POLITICAS DE COMUNICACION" DE COMUNICACION SOCIAL</w:t>
      </w:r>
    </w:p>
    <w:p w:rsidR="00DF3160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 xml:space="preserve">10.-CUDAP:EXP-CUY:0004847/2018: </w:t>
      </w:r>
      <w:r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LARA, MARILINA ANAHI - </w:t>
      </w:r>
      <w:r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ADSCRIPTO EN LA CATEDRA "TRABAJO SOCIAL V: PRACTICA PROFESIONAL Y SUPERVISION DOCENTE" DE LA CARRERA DE TRABAJO SOCIAL</w:t>
      </w:r>
    </w:p>
    <w:p w:rsidR="00DF3160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 xml:space="preserve">11.-CUDAP:EXP-CUY:0004744/2018: </w:t>
      </w:r>
      <w:r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MARTINEZ, LEONELA - </w:t>
      </w:r>
      <w:r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 "DEPARTAMENTO DE PRACTICA: CONTINUACION SEGUNDO NIVEL DE LA PRACTICA" DE LA CARRERA DE TRABAJO SOCIAL</w:t>
      </w:r>
    </w:p>
    <w:p w:rsidR="00DF3160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 xml:space="preserve">12.-CUDAP:EXP-CUY:0003925/2018: </w:t>
      </w:r>
      <w:r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MUJICA, GUADALUPE - </w:t>
      </w:r>
      <w:r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CAT."CONTINUACION DEL II NIVEL DE LA PRACTICA -DEPARTAMENTO DE PRACTICAS PROFESIONALES DE TRABAJO SOCIAL- DE LA CARRERA DE TRABAJO SOCIAL</w:t>
      </w:r>
    </w:p>
    <w:p w:rsidR="00D45B2C" w:rsidRPr="00D45B2C" w:rsidRDefault="00DF3160" w:rsidP="00D45B2C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45B2C">
        <w:rPr>
          <w:rFonts w:eastAsia="Calibri" w:cstheme="minorHAnsi"/>
          <w:b/>
          <w:sz w:val="24"/>
          <w:szCs w:val="24"/>
        </w:rPr>
        <w:t>13.-CUDAP:EXP-CUY:00</w:t>
      </w:r>
      <w:r w:rsidR="00D45B2C" w:rsidRPr="00D45B2C">
        <w:rPr>
          <w:rFonts w:eastAsia="Calibri" w:cstheme="minorHAnsi"/>
          <w:b/>
          <w:sz w:val="24"/>
          <w:szCs w:val="24"/>
        </w:rPr>
        <w:t>16819</w:t>
      </w:r>
      <w:r w:rsidRPr="00D45B2C">
        <w:rPr>
          <w:rFonts w:eastAsia="Calibri" w:cstheme="minorHAnsi"/>
          <w:b/>
          <w:sz w:val="24"/>
          <w:szCs w:val="24"/>
        </w:rPr>
        <w:t>/201</w:t>
      </w:r>
      <w:r w:rsidR="00D45B2C" w:rsidRPr="00D45B2C">
        <w:rPr>
          <w:rFonts w:eastAsia="Calibri" w:cstheme="minorHAnsi"/>
          <w:b/>
          <w:sz w:val="24"/>
          <w:szCs w:val="24"/>
        </w:rPr>
        <w:t>7</w:t>
      </w:r>
      <w:r w:rsidRPr="00D45B2C">
        <w:rPr>
          <w:rFonts w:eastAsia="Calibri" w:cstheme="minorHAnsi"/>
          <w:b/>
          <w:sz w:val="24"/>
          <w:szCs w:val="24"/>
        </w:rPr>
        <w:t>:</w:t>
      </w:r>
      <w:r w:rsidR="00D45B2C" w:rsidRPr="00D45B2C">
        <w:rPr>
          <w:rFonts w:eastAsia="Calibri" w:cstheme="minorHAnsi"/>
          <w:b/>
          <w:sz w:val="24"/>
          <w:szCs w:val="24"/>
        </w:rPr>
        <w:t xml:space="preserve"> </w:t>
      </w:r>
      <w:r w:rsidR="00D45B2C" w:rsidRPr="00D45B2C">
        <w:rPr>
          <w:rFonts w:cstheme="minorHAnsi"/>
          <w:color w:val="000000"/>
          <w:sz w:val="24"/>
          <w:szCs w:val="24"/>
          <w:shd w:val="clear" w:color="auto" w:fill="FFFFFF"/>
        </w:rPr>
        <w:t xml:space="preserve">FERREYRA, PAULA BEATRIZ - </w:t>
      </w:r>
      <w:r w:rsidR="00D45B2C" w:rsidRPr="00D45B2C">
        <w:rPr>
          <w:rFonts w:eastAsia="Times New Roman" w:cstheme="minorHAnsi"/>
          <w:color w:val="000000"/>
          <w:sz w:val="24"/>
          <w:szCs w:val="24"/>
          <w:lang w:eastAsia="es-AR"/>
        </w:rPr>
        <w:t>SOLICITA INSCRIPCION 1º PERIODO COMO DOCENTE ADSCRIPTO EN LA CATEDRA DE SOCIOLOGIA GENERAL DE LA CARRERA DE TRABAJO SOCIAL</w:t>
      </w:r>
    </w:p>
    <w:p w:rsidR="00DF3160" w:rsidRPr="00DF3160" w:rsidRDefault="00DF3160" w:rsidP="00DF316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40642D" w:rsidRPr="00E83268" w:rsidRDefault="0040642D" w:rsidP="00E83268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0160B" w:rsidRDefault="0040160B" w:rsidP="00E8326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E7856" w:rsidRDefault="00DE7856" w:rsidP="00E8326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E7856" w:rsidRDefault="00DE7856" w:rsidP="00E8326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E7856" w:rsidRDefault="00DE7856" w:rsidP="00E8326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E7856" w:rsidRPr="00E83268" w:rsidRDefault="00DE7856" w:rsidP="00E83268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0160B" w:rsidRPr="00E83268" w:rsidRDefault="0078792F" w:rsidP="00E83268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E83268">
        <w:rPr>
          <w:rFonts w:eastAsia="Calibri" w:cstheme="minorHAnsi"/>
          <w:b/>
          <w:sz w:val="24"/>
          <w:szCs w:val="24"/>
          <w:u w:val="single"/>
        </w:rPr>
        <w:t>CEREP.Cov – COMUNICACIÓN SOCIAL</w:t>
      </w:r>
    </w:p>
    <w:p w:rsidR="0078792F" w:rsidRPr="00E83268" w:rsidRDefault="0040160B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D70C9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ED70C9" w:rsidRPr="00E83268">
        <w:rPr>
          <w:rFonts w:eastAsia="Calibri" w:cstheme="minorHAnsi"/>
          <w:b/>
          <w:sz w:val="24"/>
          <w:szCs w:val="24"/>
        </w:rPr>
        <w:t>CUDAP:EXP_E-CUY:00</w:t>
      </w:r>
      <w:r w:rsidR="0078792F" w:rsidRPr="00E83268">
        <w:rPr>
          <w:rFonts w:eastAsia="Calibri" w:cstheme="minorHAnsi"/>
          <w:b/>
          <w:sz w:val="24"/>
          <w:szCs w:val="24"/>
        </w:rPr>
        <w:t>24068</w:t>
      </w:r>
      <w:r w:rsidR="00ED70C9" w:rsidRPr="00E83268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EFECTIVIZACION DE SONIA CINTIA MESCIA EN UN CARGO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t>DE JTP SEMIEXCLUSIVA EN LA CAT. "CURSO-TALLER DE RADIO" DE COMUNICACION SOCIAL - MARCO CEREP.COV.-19</w:t>
      </w:r>
    </w:p>
    <w:p w:rsidR="0078792F" w:rsidRPr="00E83268" w:rsidRDefault="0078792F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2.-</w:t>
      </w:r>
      <w:r w:rsidRPr="00E83268">
        <w:rPr>
          <w:rFonts w:eastAsia="Calibri" w:cstheme="minorHAnsi"/>
          <w:b/>
          <w:sz w:val="24"/>
          <w:szCs w:val="24"/>
        </w:rPr>
        <w:t xml:space="preserve">CUDAP:EXP_E-CUY:0024070/2021:  </w:t>
      </w:r>
      <w:r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ROMINA DANIELA MUÑOZ EN UN CARGO DE JTP SIMPLE EN LA CAT. "CURSO-TALLER DE RADIO" DE COMUNICACION SOCIAL - MARCO CEREP.COV.-19</w:t>
      </w:r>
    </w:p>
    <w:p w:rsidR="0078792F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="0078792F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E83268">
        <w:rPr>
          <w:rFonts w:eastAsia="Calibri" w:cstheme="minorHAnsi"/>
          <w:b/>
          <w:sz w:val="24"/>
          <w:szCs w:val="24"/>
        </w:rPr>
        <w:t xml:space="preserve">CUDAP:EXP_E-CUY:0024079/2021:  </w:t>
      </w:r>
      <w:r w:rsidR="0078792F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OSVALDO HORACIO SIRONI EN UN CARGO DE JTP SIMPLE EN LA CAT. "ANTROPOLOGIA SOCIAL Y CULTURAL" DE COMUNICACION SOCIAL - MARCO CEREP.COV.-19</w:t>
      </w:r>
    </w:p>
    <w:p w:rsidR="0078792F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="0078792F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E83268">
        <w:rPr>
          <w:rFonts w:eastAsia="Calibri" w:cstheme="minorHAnsi"/>
          <w:b/>
          <w:sz w:val="24"/>
          <w:szCs w:val="24"/>
        </w:rPr>
        <w:t xml:space="preserve">CUDAP:EXP_E-CUY:0024082/2021:  </w:t>
      </w:r>
      <w:r w:rsidR="0078792F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MARIA DEL ROSARIO ZAVALA EN UN CARGO DE JTP SIMPLE EN EL "DEPARTAMENTO DE IMAGEN: TEORIA DE LA IMAGEN" DE COMUNICACION SOCIAL - MARCO CEREP.COV.-19</w:t>
      </w:r>
    </w:p>
    <w:p w:rsidR="0078792F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="0078792F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E83268">
        <w:rPr>
          <w:rFonts w:eastAsia="Calibri" w:cstheme="minorHAnsi"/>
          <w:b/>
          <w:sz w:val="24"/>
          <w:szCs w:val="24"/>
        </w:rPr>
        <w:t xml:space="preserve">CUDAP:EXP_E-CUY:0024083/2021:  </w:t>
      </w:r>
      <w:r w:rsidR="0078792F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MARIA DEL ROSARIO ZAVALA EN UN CARGO DE JTP SIMPLE EN LA CATEDRA "TEORIA DE LA COMUNICACION SOCIAL I" DE COMUNICACION SOCIAL - MARCO CEREP.COV.-19</w:t>
      </w:r>
    </w:p>
    <w:p w:rsidR="0078792F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6</w:t>
      </w:r>
      <w:r w:rsidR="0078792F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E83268">
        <w:rPr>
          <w:rFonts w:eastAsia="Calibri" w:cstheme="minorHAnsi"/>
          <w:b/>
          <w:sz w:val="24"/>
          <w:szCs w:val="24"/>
        </w:rPr>
        <w:t xml:space="preserve">CUDAP:EXP_E-CUY:0024081/2021:  </w:t>
      </w:r>
      <w:r w:rsidR="0078792F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ANA MARIA BÖHM EN UN CARGO DE JTP SEMIEXCLUSIVA EN LA CAT. "SEMIOTICA" DE COMUNICACION SOCIAL - MARCO CEREP.COV.-19</w:t>
      </w:r>
    </w:p>
    <w:p w:rsidR="0078792F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7</w:t>
      </w:r>
      <w:r w:rsidR="0078792F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E83268">
        <w:rPr>
          <w:rFonts w:eastAsia="Calibri" w:cstheme="minorHAnsi"/>
          <w:b/>
          <w:sz w:val="24"/>
          <w:szCs w:val="24"/>
        </w:rPr>
        <w:t xml:space="preserve">CUDAP:EXP_E-CUY:0024087/2021:  </w:t>
      </w:r>
      <w:r w:rsidR="0078792F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FRANCISCO ARTURO LUIS GABRIELLI EN UN CARGO DE PROF. TIT. SEMIEXCLUSIVA EN EL "DEPARTAMENTO DE IMAGEN: COMUNICACION CINEMATOGRAFICA" DE COMUNICACION SOCIAL - MARCO CEREP.COV.-19</w:t>
      </w:r>
    </w:p>
    <w:p w:rsidR="0078792F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="0078792F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E83268">
        <w:rPr>
          <w:rFonts w:eastAsia="Calibri" w:cstheme="minorHAnsi"/>
          <w:b/>
          <w:sz w:val="24"/>
          <w:szCs w:val="24"/>
        </w:rPr>
        <w:t xml:space="preserve">CUDAP:EXP_E-CUY:0024088/2021:  </w:t>
      </w:r>
      <w:r w:rsidR="0078792F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ARIEL BENASAYAG EN UN CARGO DE JTP SEMIEXCLUSIVA EN LA CATEDRA "SEMINARIO DE INFORMATICA Y SOCIEDAD" DE COMUNICACION SOCIAL - MARCO CEREP.COV.-19</w:t>
      </w:r>
    </w:p>
    <w:p w:rsidR="0078792F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9</w:t>
      </w:r>
      <w:r w:rsidR="0078792F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E83268">
        <w:rPr>
          <w:rFonts w:eastAsia="Calibri" w:cstheme="minorHAnsi"/>
          <w:b/>
          <w:sz w:val="24"/>
          <w:szCs w:val="24"/>
        </w:rPr>
        <w:t xml:space="preserve">CUDAP:EXP_E-CUY:0024090/2021:  </w:t>
      </w:r>
      <w:r w:rsidR="0078792F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LUCIA FLORENCIA D'ANGELO EN UN CARGO DE JTP SEMIEXCLUSIVA EN LA CATEDRA "METODOLOGIA DE LA INVESTIGACION SOCIAL" DE COMUNICACION SOCIAL - MARCO CEREP.COV.-19</w:t>
      </w:r>
    </w:p>
    <w:p w:rsidR="0078792F" w:rsidRPr="00E83268" w:rsidRDefault="0078792F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0</w:t>
      </w:r>
      <w:r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E83268">
        <w:rPr>
          <w:rFonts w:eastAsia="Calibri" w:cstheme="minorHAnsi"/>
          <w:b/>
          <w:sz w:val="24"/>
          <w:szCs w:val="24"/>
        </w:rPr>
        <w:t xml:space="preserve">CUDAP:EXP_E-CUY:0024092/2021:  </w:t>
      </w:r>
      <w:r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VERONICA HAYDEE TORRES EN UN CARGO DE JTP SIMPLE EN EL "DEPARTAMENTO DE IMAGEN: TEORIA DE LA IMAGEN" DE COMUNICACION SOCIAL - MARCO CEREP.COV.-19</w:t>
      </w:r>
    </w:p>
    <w:p w:rsidR="0078792F" w:rsidRPr="00E83268" w:rsidRDefault="0078792F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E83268">
        <w:rPr>
          <w:rFonts w:eastAsia="Calibri" w:cstheme="minorHAnsi"/>
          <w:b/>
          <w:sz w:val="24"/>
          <w:szCs w:val="24"/>
        </w:rPr>
        <w:t xml:space="preserve">CUDAP:EXP_E-CUY:0024095/2021:  </w:t>
      </w:r>
      <w:r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NATALIA SOLEDAD ENCINAS EN UN CARGO DE JTP SIMPLE EN LA CATEDRA "INTRODUCCION A LOS PROBLEMAS DE LA COMUNICACION" DE COMUNICACION SOCIAL - MARCO CEREP.COV.-19</w:t>
      </w:r>
    </w:p>
    <w:p w:rsidR="0078792F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78792F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2.-</w:t>
      </w:r>
      <w:r w:rsidR="0078792F" w:rsidRPr="00E83268">
        <w:rPr>
          <w:rFonts w:eastAsia="Calibri" w:cstheme="minorHAnsi"/>
          <w:b/>
          <w:sz w:val="24"/>
          <w:szCs w:val="24"/>
        </w:rPr>
        <w:t xml:space="preserve">CUDAP:EXP_E-CUY:0024140/2021:  </w:t>
      </w:r>
      <w:r w:rsidR="0078792F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78792F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RICARDO SEBASTIAN LIMA EN UN CARGO DE JTP SIMPLE EN LA CATEDRA "SEMINARIO SOBRE ESTRATEGIAS Y PROYECTOS COMUNICACIONALES DE LAS ORGANIZACIONES" DE COMUNICACION SOCIAL - MARCO CEREP.COV.-19</w:t>
      </w:r>
    </w:p>
    <w:p w:rsidR="008D3A51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13</w:t>
      </w:r>
      <w:r w:rsidR="008D3A51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8D3A51" w:rsidRPr="00E83268">
        <w:rPr>
          <w:rFonts w:eastAsia="Calibri" w:cstheme="minorHAnsi"/>
          <w:b/>
          <w:sz w:val="24"/>
          <w:szCs w:val="24"/>
        </w:rPr>
        <w:t xml:space="preserve">CUDAP:EXP_E-CUY:0024143/2021:  </w:t>
      </w:r>
      <w:r w:rsidR="008D3A51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8D3A51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LEONARDO JORGE OLIVA EN UN CARGO DE JTP SIMPLE EN LA CATEDRA "TALLER DE PRODUCCION ESCRITA" DE COMUNICACION SOCIAL - MARCO CEREP.COV.-19</w:t>
      </w:r>
    </w:p>
    <w:p w:rsidR="00FE0516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14</w:t>
      </w:r>
      <w:r w:rsidR="00FE0516"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FE0516" w:rsidRPr="00E83268">
        <w:rPr>
          <w:rFonts w:eastAsia="Calibri" w:cstheme="minorHAnsi"/>
          <w:b/>
          <w:sz w:val="24"/>
          <w:szCs w:val="24"/>
        </w:rPr>
        <w:t xml:space="preserve">CUDAP:EXP_E-CUY:0024136/2021:  </w:t>
      </w:r>
      <w:r w:rsidR="00FE0516"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FE0516"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MARIA MILAGROS MOLINA GUIÑAZU EN UN CARGO DE JTP SEMIEXCLUSIVA EN EL "DEPARTAMENTO DE HISTORIA: HISTORIA ARGENTINA" - MARCO CEREP.COV.-19</w:t>
      </w:r>
    </w:p>
    <w:p w:rsidR="00E83268" w:rsidRPr="00E83268" w:rsidRDefault="00E83268" w:rsidP="00E8326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15</w:t>
      </w:r>
      <w:r w:rsidRPr="00E83268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E83268">
        <w:rPr>
          <w:rFonts w:eastAsia="Calibri" w:cstheme="minorHAnsi"/>
          <w:b/>
          <w:sz w:val="24"/>
          <w:szCs w:val="24"/>
        </w:rPr>
        <w:t xml:space="preserve">CUDAP:EXP_E-CUY:0023171/2021:  </w:t>
      </w:r>
      <w:r w:rsidRPr="00E8326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Pr="00E83268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PABLO GUSTAVO GUAYCOCHEA EN UN CARGO DE JTP SIMPLE EN EL DEPARTAMENTO DE IMAGEN: COMUNICACION CINEMATOGRAFICA DE COMUNICACION SOCIAL.</w:t>
      </w:r>
    </w:p>
    <w:p w:rsidR="00E83268" w:rsidRPr="00FE0516" w:rsidRDefault="00E83268" w:rsidP="00FE05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5838D9" w:rsidRPr="008E7C30" w:rsidRDefault="005838D9" w:rsidP="00BF4F0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8E7C30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56" w:rsidRPr="00DE7856">
          <w:rPr>
            <w:noProof/>
            <w:lang w:val="es-ES"/>
          </w:rPr>
          <w:t>2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5372EF">
      <w:rPr>
        <w:rFonts w:ascii="Arial" w:eastAsia="WenQuanYi Micro Hei" w:hAnsi="Arial" w:cs="Arial"/>
        <w:kern w:val="2"/>
        <w:sz w:val="24"/>
        <w:szCs w:val="24"/>
        <w:lang w:eastAsia="zh-CN" w:bidi="hi-IN"/>
      </w:rPr>
      <w:t>06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5372EF">
      <w:rPr>
        <w:rFonts w:ascii="Arial" w:eastAsia="WenQuanYi Micro Hei" w:hAnsi="Arial" w:cs="Arial"/>
        <w:kern w:val="2"/>
        <w:sz w:val="24"/>
        <w:szCs w:val="24"/>
        <w:lang w:eastAsia="zh-CN" w:bidi="hi-IN"/>
      </w:rPr>
      <w:t>Agosto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33"/>
  </w:num>
  <w:num w:numId="8">
    <w:abstractNumId w:val="1"/>
  </w:num>
  <w:num w:numId="9">
    <w:abstractNumId w:val="5"/>
  </w:num>
  <w:num w:numId="10">
    <w:abstractNumId w:val="36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3"/>
  </w:num>
  <w:num w:numId="21">
    <w:abstractNumId w:val="37"/>
  </w:num>
  <w:num w:numId="22">
    <w:abstractNumId w:val="35"/>
  </w:num>
  <w:num w:numId="23">
    <w:abstractNumId w:val="17"/>
  </w:num>
  <w:num w:numId="24">
    <w:abstractNumId w:val="34"/>
  </w:num>
  <w:num w:numId="25">
    <w:abstractNumId w:val="0"/>
  </w:num>
  <w:num w:numId="26">
    <w:abstractNumId w:val="9"/>
  </w:num>
  <w:num w:numId="27">
    <w:abstractNumId w:val="29"/>
  </w:num>
  <w:num w:numId="28">
    <w:abstractNumId w:val="30"/>
  </w:num>
  <w:num w:numId="29">
    <w:abstractNumId w:val="23"/>
  </w:num>
  <w:num w:numId="30">
    <w:abstractNumId w:val="31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7"/>
  </w:num>
  <w:num w:numId="37">
    <w:abstractNumId w:val="6"/>
  </w:num>
  <w:num w:numId="38">
    <w:abstractNumId w:val="28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5577"/>
    <w:rsid w:val="00014F97"/>
    <w:rsid w:val="00017F75"/>
    <w:rsid w:val="00027D5C"/>
    <w:rsid w:val="000311C4"/>
    <w:rsid w:val="0005171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FBA"/>
    <w:rsid w:val="00093086"/>
    <w:rsid w:val="00095BAC"/>
    <w:rsid w:val="00095E66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191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40DD3"/>
    <w:rsid w:val="00142BE4"/>
    <w:rsid w:val="00151FCE"/>
    <w:rsid w:val="00154FCD"/>
    <w:rsid w:val="00156134"/>
    <w:rsid w:val="001608EC"/>
    <w:rsid w:val="00162B16"/>
    <w:rsid w:val="0016336C"/>
    <w:rsid w:val="001661CA"/>
    <w:rsid w:val="0017259A"/>
    <w:rsid w:val="00172D0E"/>
    <w:rsid w:val="00177CF9"/>
    <w:rsid w:val="001801DC"/>
    <w:rsid w:val="001876AD"/>
    <w:rsid w:val="0019222F"/>
    <w:rsid w:val="00195D63"/>
    <w:rsid w:val="0019607D"/>
    <w:rsid w:val="001B08F4"/>
    <w:rsid w:val="001B0D8C"/>
    <w:rsid w:val="001B3AFC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3132B"/>
    <w:rsid w:val="0023262B"/>
    <w:rsid w:val="00232A1E"/>
    <w:rsid w:val="002350F6"/>
    <w:rsid w:val="002412A9"/>
    <w:rsid w:val="002442F6"/>
    <w:rsid w:val="0024514C"/>
    <w:rsid w:val="00260034"/>
    <w:rsid w:val="0027166D"/>
    <w:rsid w:val="00280DE4"/>
    <w:rsid w:val="00281CF4"/>
    <w:rsid w:val="00283A77"/>
    <w:rsid w:val="0028430D"/>
    <w:rsid w:val="002847F9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4B62"/>
    <w:rsid w:val="002C4ED7"/>
    <w:rsid w:val="002D7C13"/>
    <w:rsid w:val="002F0F3A"/>
    <w:rsid w:val="0030004C"/>
    <w:rsid w:val="003029A4"/>
    <w:rsid w:val="00305F80"/>
    <w:rsid w:val="00311685"/>
    <w:rsid w:val="00314727"/>
    <w:rsid w:val="00314CC6"/>
    <w:rsid w:val="00315EDF"/>
    <w:rsid w:val="0032332A"/>
    <w:rsid w:val="003324E7"/>
    <w:rsid w:val="003330D7"/>
    <w:rsid w:val="00346566"/>
    <w:rsid w:val="0035271B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1BE9"/>
    <w:rsid w:val="003C2613"/>
    <w:rsid w:val="003C41E7"/>
    <w:rsid w:val="003C603B"/>
    <w:rsid w:val="003C7000"/>
    <w:rsid w:val="003D21ED"/>
    <w:rsid w:val="003D6667"/>
    <w:rsid w:val="003D77C8"/>
    <w:rsid w:val="003E5283"/>
    <w:rsid w:val="003F3495"/>
    <w:rsid w:val="003F7B6E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BAC"/>
    <w:rsid w:val="004607C2"/>
    <w:rsid w:val="004663C7"/>
    <w:rsid w:val="00467691"/>
    <w:rsid w:val="0047239A"/>
    <w:rsid w:val="00472799"/>
    <w:rsid w:val="00473F26"/>
    <w:rsid w:val="004751CA"/>
    <w:rsid w:val="00481F4B"/>
    <w:rsid w:val="00484E95"/>
    <w:rsid w:val="004872FC"/>
    <w:rsid w:val="004873A1"/>
    <w:rsid w:val="004907F0"/>
    <w:rsid w:val="00491A38"/>
    <w:rsid w:val="0049452B"/>
    <w:rsid w:val="00495CA0"/>
    <w:rsid w:val="004A257F"/>
    <w:rsid w:val="004A4465"/>
    <w:rsid w:val="004B07AE"/>
    <w:rsid w:val="004B2B18"/>
    <w:rsid w:val="004B7E3B"/>
    <w:rsid w:val="004C26C1"/>
    <w:rsid w:val="004C2752"/>
    <w:rsid w:val="004D0B2C"/>
    <w:rsid w:val="004E2038"/>
    <w:rsid w:val="004E48B5"/>
    <w:rsid w:val="004E4E45"/>
    <w:rsid w:val="004F3CED"/>
    <w:rsid w:val="00502A0F"/>
    <w:rsid w:val="00504DF0"/>
    <w:rsid w:val="00505310"/>
    <w:rsid w:val="00513D45"/>
    <w:rsid w:val="00515F8E"/>
    <w:rsid w:val="005240AF"/>
    <w:rsid w:val="00527D58"/>
    <w:rsid w:val="005313FC"/>
    <w:rsid w:val="00531526"/>
    <w:rsid w:val="00535F5D"/>
    <w:rsid w:val="005367D7"/>
    <w:rsid w:val="005372EF"/>
    <w:rsid w:val="00540AD9"/>
    <w:rsid w:val="00542565"/>
    <w:rsid w:val="00543780"/>
    <w:rsid w:val="005453FF"/>
    <w:rsid w:val="00561D09"/>
    <w:rsid w:val="00563E0F"/>
    <w:rsid w:val="005646EF"/>
    <w:rsid w:val="00571022"/>
    <w:rsid w:val="00571910"/>
    <w:rsid w:val="005838D9"/>
    <w:rsid w:val="00587EDF"/>
    <w:rsid w:val="00591055"/>
    <w:rsid w:val="00597E8E"/>
    <w:rsid w:val="00597F61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41EA"/>
    <w:rsid w:val="006067B1"/>
    <w:rsid w:val="006133F1"/>
    <w:rsid w:val="00616BBD"/>
    <w:rsid w:val="00622B79"/>
    <w:rsid w:val="006364CE"/>
    <w:rsid w:val="006365C8"/>
    <w:rsid w:val="0064111C"/>
    <w:rsid w:val="006475BF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B72EC"/>
    <w:rsid w:val="006C0A62"/>
    <w:rsid w:val="006C2567"/>
    <w:rsid w:val="006C3AEF"/>
    <w:rsid w:val="006C4C4C"/>
    <w:rsid w:val="006D3495"/>
    <w:rsid w:val="006E1BA3"/>
    <w:rsid w:val="006E269E"/>
    <w:rsid w:val="006E340D"/>
    <w:rsid w:val="006E6EBB"/>
    <w:rsid w:val="006F2001"/>
    <w:rsid w:val="006F5EAC"/>
    <w:rsid w:val="006F6D83"/>
    <w:rsid w:val="00700341"/>
    <w:rsid w:val="00702C52"/>
    <w:rsid w:val="0070551E"/>
    <w:rsid w:val="007058A0"/>
    <w:rsid w:val="00711B49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71AC0"/>
    <w:rsid w:val="00785D48"/>
    <w:rsid w:val="007868BA"/>
    <w:rsid w:val="007875F0"/>
    <w:rsid w:val="0078792F"/>
    <w:rsid w:val="00790595"/>
    <w:rsid w:val="00795D07"/>
    <w:rsid w:val="00796120"/>
    <w:rsid w:val="007A068B"/>
    <w:rsid w:val="007A3285"/>
    <w:rsid w:val="007A4E10"/>
    <w:rsid w:val="007A7500"/>
    <w:rsid w:val="007B224F"/>
    <w:rsid w:val="007C02D5"/>
    <w:rsid w:val="007D1CB2"/>
    <w:rsid w:val="007D29E6"/>
    <w:rsid w:val="007D643E"/>
    <w:rsid w:val="007E04E3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60EF"/>
    <w:rsid w:val="008661E1"/>
    <w:rsid w:val="00874CDD"/>
    <w:rsid w:val="0087694E"/>
    <w:rsid w:val="008804C1"/>
    <w:rsid w:val="00885AD0"/>
    <w:rsid w:val="008879B6"/>
    <w:rsid w:val="00893489"/>
    <w:rsid w:val="008961B0"/>
    <w:rsid w:val="00896BE5"/>
    <w:rsid w:val="00897F1A"/>
    <w:rsid w:val="008A0363"/>
    <w:rsid w:val="008A35A1"/>
    <w:rsid w:val="008A6B24"/>
    <w:rsid w:val="008A7B20"/>
    <w:rsid w:val="008A7E5F"/>
    <w:rsid w:val="008C39DA"/>
    <w:rsid w:val="008C3A63"/>
    <w:rsid w:val="008D35F7"/>
    <w:rsid w:val="008D3A51"/>
    <w:rsid w:val="008D47F3"/>
    <w:rsid w:val="008E0F3D"/>
    <w:rsid w:val="008E5965"/>
    <w:rsid w:val="008E5C25"/>
    <w:rsid w:val="008E62D5"/>
    <w:rsid w:val="008E644E"/>
    <w:rsid w:val="008E76A7"/>
    <w:rsid w:val="008E7C30"/>
    <w:rsid w:val="008F548D"/>
    <w:rsid w:val="009073E8"/>
    <w:rsid w:val="00923CAA"/>
    <w:rsid w:val="0093519C"/>
    <w:rsid w:val="009371C4"/>
    <w:rsid w:val="0094136A"/>
    <w:rsid w:val="009415A0"/>
    <w:rsid w:val="009426F1"/>
    <w:rsid w:val="00945945"/>
    <w:rsid w:val="0095359F"/>
    <w:rsid w:val="00956F87"/>
    <w:rsid w:val="00962FA9"/>
    <w:rsid w:val="0097039C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C1219"/>
    <w:rsid w:val="009C2E47"/>
    <w:rsid w:val="009D13E8"/>
    <w:rsid w:val="009D458A"/>
    <w:rsid w:val="009E061C"/>
    <w:rsid w:val="009E4F5B"/>
    <w:rsid w:val="009F05F5"/>
    <w:rsid w:val="009F0D8E"/>
    <w:rsid w:val="009F544F"/>
    <w:rsid w:val="00A02DB6"/>
    <w:rsid w:val="00A07C7E"/>
    <w:rsid w:val="00A11D71"/>
    <w:rsid w:val="00A14998"/>
    <w:rsid w:val="00A21A27"/>
    <w:rsid w:val="00A21C77"/>
    <w:rsid w:val="00A438EA"/>
    <w:rsid w:val="00A439E8"/>
    <w:rsid w:val="00A46411"/>
    <w:rsid w:val="00A55B6D"/>
    <w:rsid w:val="00A56454"/>
    <w:rsid w:val="00A66B4C"/>
    <w:rsid w:val="00A7354E"/>
    <w:rsid w:val="00A75B2C"/>
    <w:rsid w:val="00A774FB"/>
    <w:rsid w:val="00A9118E"/>
    <w:rsid w:val="00A946B6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121"/>
    <w:rsid w:val="00AD03DB"/>
    <w:rsid w:val="00AD0693"/>
    <w:rsid w:val="00AD0873"/>
    <w:rsid w:val="00AD1146"/>
    <w:rsid w:val="00AD37D4"/>
    <w:rsid w:val="00AD5E55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3ECC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562F"/>
    <w:rsid w:val="00BE25D0"/>
    <w:rsid w:val="00BF38DD"/>
    <w:rsid w:val="00BF4F03"/>
    <w:rsid w:val="00BF7608"/>
    <w:rsid w:val="00C04229"/>
    <w:rsid w:val="00C12BA6"/>
    <w:rsid w:val="00C16F0D"/>
    <w:rsid w:val="00C217A8"/>
    <w:rsid w:val="00C344FE"/>
    <w:rsid w:val="00C40B7E"/>
    <w:rsid w:val="00C411F9"/>
    <w:rsid w:val="00C4460A"/>
    <w:rsid w:val="00C47C8A"/>
    <w:rsid w:val="00C556BC"/>
    <w:rsid w:val="00C6081E"/>
    <w:rsid w:val="00C66CD7"/>
    <w:rsid w:val="00C66D13"/>
    <w:rsid w:val="00C702CA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B60B0"/>
    <w:rsid w:val="00CB7DF8"/>
    <w:rsid w:val="00CC140C"/>
    <w:rsid w:val="00CC205A"/>
    <w:rsid w:val="00CD28BD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7FAF"/>
    <w:rsid w:val="00D36FAC"/>
    <w:rsid w:val="00D41CD8"/>
    <w:rsid w:val="00D45B2C"/>
    <w:rsid w:val="00D46C44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4BA6"/>
    <w:rsid w:val="00DD6E7A"/>
    <w:rsid w:val="00DE0012"/>
    <w:rsid w:val="00DE12D9"/>
    <w:rsid w:val="00DE44B0"/>
    <w:rsid w:val="00DE683C"/>
    <w:rsid w:val="00DE726D"/>
    <w:rsid w:val="00DE7856"/>
    <w:rsid w:val="00DE7D94"/>
    <w:rsid w:val="00DF251F"/>
    <w:rsid w:val="00DF2576"/>
    <w:rsid w:val="00DF2BCA"/>
    <w:rsid w:val="00DF3160"/>
    <w:rsid w:val="00E0132F"/>
    <w:rsid w:val="00E01E47"/>
    <w:rsid w:val="00E1056C"/>
    <w:rsid w:val="00E11439"/>
    <w:rsid w:val="00E14E11"/>
    <w:rsid w:val="00E15610"/>
    <w:rsid w:val="00E16900"/>
    <w:rsid w:val="00E225A7"/>
    <w:rsid w:val="00E25DC1"/>
    <w:rsid w:val="00E275CC"/>
    <w:rsid w:val="00E350DD"/>
    <w:rsid w:val="00E352B9"/>
    <w:rsid w:val="00E42B06"/>
    <w:rsid w:val="00E60BAB"/>
    <w:rsid w:val="00E67779"/>
    <w:rsid w:val="00E801AF"/>
    <w:rsid w:val="00E83268"/>
    <w:rsid w:val="00E954CE"/>
    <w:rsid w:val="00EA1FBD"/>
    <w:rsid w:val="00EA6B4D"/>
    <w:rsid w:val="00EB02CB"/>
    <w:rsid w:val="00EB0F05"/>
    <w:rsid w:val="00EB18F2"/>
    <w:rsid w:val="00EB393A"/>
    <w:rsid w:val="00EB4199"/>
    <w:rsid w:val="00EB5CFD"/>
    <w:rsid w:val="00EB79ED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70C9"/>
    <w:rsid w:val="00ED740E"/>
    <w:rsid w:val="00EF0CDA"/>
    <w:rsid w:val="00EF54D7"/>
    <w:rsid w:val="00F00623"/>
    <w:rsid w:val="00F0065F"/>
    <w:rsid w:val="00F057E0"/>
    <w:rsid w:val="00F105BF"/>
    <w:rsid w:val="00F2098A"/>
    <w:rsid w:val="00F2172B"/>
    <w:rsid w:val="00F23128"/>
    <w:rsid w:val="00F2729D"/>
    <w:rsid w:val="00F429FC"/>
    <w:rsid w:val="00F5134C"/>
    <w:rsid w:val="00F61B92"/>
    <w:rsid w:val="00F66326"/>
    <w:rsid w:val="00F7595A"/>
    <w:rsid w:val="00F811FE"/>
    <w:rsid w:val="00F817CD"/>
    <w:rsid w:val="00F81B18"/>
    <w:rsid w:val="00F84967"/>
    <w:rsid w:val="00F94CB2"/>
    <w:rsid w:val="00FA2153"/>
    <w:rsid w:val="00FA21BD"/>
    <w:rsid w:val="00FA4615"/>
    <w:rsid w:val="00FA4E73"/>
    <w:rsid w:val="00FA6B0B"/>
    <w:rsid w:val="00FB0BB0"/>
    <w:rsid w:val="00FB4CE4"/>
    <w:rsid w:val="00FB5499"/>
    <w:rsid w:val="00FC0549"/>
    <w:rsid w:val="00FC1131"/>
    <w:rsid w:val="00FC2F3D"/>
    <w:rsid w:val="00FD1161"/>
    <w:rsid w:val="00FD5B5B"/>
    <w:rsid w:val="00FE0516"/>
    <w:rsid w:val="00FE1EBF"/>
    <w:rsid w:val="00FE3E1F"/>
    <w:rsid w:val="00FE3F06"/>
    <w:rsid w:val="00FF1204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5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18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8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6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7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66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82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34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20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25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2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51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0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41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63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132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2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78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7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4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8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301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6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1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9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61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9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68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21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26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731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8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04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2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8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63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34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30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6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2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36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4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63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5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22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4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27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92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4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9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98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7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90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8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7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36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3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5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9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3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15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3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895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83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27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1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79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288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5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4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2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121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5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07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19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0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00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41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5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95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7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66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0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42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0B3E-05DB-4018-B5EC-9F9FFC12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13</cp:revision>
  <cp:lastPrinted>2021-04-29T14:00:00Z</cp:lastPrinted>
  <dcterms:created xsi:type="dcterms:W3CDTF">2021-09-01T20:33:00Z</dcterms:created>
  <dcterms:modified xsi:type="dcterms:W3CDTF">2021-09-02T19:57:00Z</dcterms:modified>
</cp:coreProperties>
</file>