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7A" w:rsidRPr="00CE446B" w:rsidRDefault="00AA6E79" w:rsidP="00AA6E79">
      <w:pPr>
        <w:spacing w:line="360" w:lineRule="auto"/>
        <w:jc w:val="center"/>
        <w:rPr>
          <w:rFonts w:ascii="Calibri" w:hAnsi="Calibri" w:cs="Gisha"/>
          <w:b/>
          <w:bCs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4A617A2E" wp14:editId="189919D8">
            <wp:simplePos x="0" y="0"/>
            <wp:positionH relativeFrom="column">
              <wp:posOffset>-95250</wp:posOffset>
            </wp:positionH>
            <wp:positionV relativeFrom="paragraph">
              <wp:posOffset>-480695</wp:posOffset>
            </wp:positionV>
            <wp:extent cx="58674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0" y="21380"/>
                <wp:lineTo x="21530" y="0"/>
                <wp:lineTo x="0" y="0"/>
              </wp:wrapPolygon>
            </wp:wrapTight>
            <wp:docPr id="5" name="Imagen 5" descr="Y:\COMUNICACIÓN Y DIFUSIÓN\Comunicación y Difusión 2016\JORNADAS CIC 2016\isologo jornadas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Y:\COMUNICACIÓN Y DIFUSIÓN\Comunicación y Difusión 2016\JORNADAS CIC 2016\isologo jornadas 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1"/>
                    <a:stretch/>
                  </pic:blipFill>
                  <pic:spPr bwMode="auto">
                    <a:xfrm>
                      <a:off x="0" y="0"/>
                      <a:ext cx="586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7A" w:rsidRPr="00CE446B">
        <w:rPr>
          <w:rFonts w:ascii="Calibri" w:hAnsi="Calibri" w:cs="Gisha"/>
          <w:b/>
          <w:bCs/>
        </w:rPr>
        <w:t>Formulario para presentación de resúmenes</w:t>
      </w:r>
      <w:bookmarkStart w:id="0" w:name="_GoBack"/>
      <w:bookmarkEnd w:id="0"/>
    </w:p>
    <w:tbl>
      <w:tblPr>
        <w:tblStyle w:val="Sombreadomedio1-nfasis1"/>
        <w:tblpPr w:leftFromText="180" w:rightFromText="180" w:vertAnchor="page" w:horzAnchor="margin" w:tblpY="4456"/>
        <w:tblW w:w="0" w:type="auto"/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5449"/>
      </w:tblGrid>
      <w:tr w:rsidR="00E55E7A" w:rsidRPr="00D70D64" w:rsidTr="00AA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Título de la ponencia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Autor/a/es/as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Institución de pertenencia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Dirección postal (calle/nº/localidad/provincia/país)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Correo electrónico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Eje </w:t>
            </w: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temátic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Mesa temática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Palabras clave (hasta cinco)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1" w:type="dxa"/>
            <w:gridSpan w:val="2"/>
          </w:tcPr>
          <w:p w:rsidR="00E55E7A" w:rsidRPr="00D70D64" w:rsidRDefault="00E55E7A" w:rsidP="00AA6E79">
            <w:pPr>
              <w:pStyle w:val="Ttulo4"/>
              <w:spacing w:before="60" w:beforeAutospacing="0"/>
              <w:jc w:val="both"/>
              <w:outlineLvl w:val="3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3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Resumen (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>entre 400 y 600</w:t>
            </w: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palabras)</w:t>
            </w: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(Letra: Calibri 10)</w:t>
            </w: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Requerimientos técnicos para la exposición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9" w:type="dxa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E55E7A" w:rsidRPr="00D70D64" w:rsidTr="00AA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E55E7A" w:rsidRPr="00D70D64" w:rsidRDefault="008E5247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Título del </w:t>
            </w:r>
            <w:r w:rsidR="00E55E7A"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proyecto de investigación/extensión/programa/otros*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9" w:type="dxa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  <w:lang w:val="es-AR"/>
              </w:rPr>
            </w:pPr>
          </w:p>
        </w:tc>
      </w:tr>
      <w:tr w:rsidR="00E55E7A" w:rsidRPr="00D70D64" w:rsidTr="00AA6E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:rsidR="00E55E7A" w:rsidRPr="00D70D64" w:rsidRDefault="00E55E7A" w:rsidP="00AA6E79">
            <w:pPr>
              <w:spacing w:before="6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D70D64">
              <w:rPr>
                <w:rFonts w:ascii="Calibri" w:hAnsi="Calibri" w:cs="Calibri"/>
                <w:color w:val="000000"/>
                <w:sz w:val="20"/>
                <w:szCs w:val="22"/>
              </w:rPr>
              <w:t>Función y/o categoría en el equipo de investigación/extensión/programa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9" w:type="dxa"/>
          </w:tcPr>
          <w:p w:rsidR="00E55E7A" w:rsidRPr="00D70D64" w:rsidRDefault="00E55E7A" w:rsidP="00AA6E79">
            <w:pPr>
              <w:spacing w:before="6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3676C" w:rsidRDefault="00B3676C"/>
    <w:p w:rsidR="00142AD3" w:rsidRPr="00B3676C" w:rsidRDefault="00142AD3" w:rsidP="00AA6E79"/>
    <w:sectPr w:rsidR="00142AD3" w:rsidRPr="00B3676C" w:rsidSect="00D825B5">
      <w:footerReference w:type="default" r:id="rId8"/>
      <w:pgSz w:w="11907" w:h="16839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F7" w:rsidRDefault="004A34F7" w:rsidP="00E55E7A">
      <w:r>
        <w:separator/>
      </w:r>
    </w:p>
  </w:endnote>
  <w:endnote w:type="continuationSeparator" w:id="0">
    <w:p w:rsidR="004A34F7" w:rsidRDefault="004A34F7" w:rsidP="00E5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6B" w:rsidRPr="00CE446B" w:rsidRDefault="004A34F7" w:rsidP="00CE446B">
    <w:pPr>
      <w:jc w:val="both"/>
      <w:rPr>
        <w:rFonts w:ascii="Calibri" w:hAnsi="Calibri"/>
        <w:sz w:val="20"/>
      </w:rPr>
    </w:pPr>
    <w:r w:rsidRPr="00CE446B">
      <w:rPr>
        <w:rFonts w:ascii="Calibri" w:hAnsi="Calibri" w:cs="Gisha"/>
        <w:sz w:val="18"/>
      </w:rPr>
      <w:t>*Aclarar si se trata de resultados de proyectos de investigación</w:t>
    </w:r>
    <w:r>
      <w:rPr>
        <w:rFonts w:ascii="Calibri" w:hAnsi="Calibri" w:cs="Gisha"/>
        <w:sz w:val="18"/>
      </w:rPr>
      <w:t xml:space="preserve"> o de extensión</w:t>
    </w:r>
    <w:r w:rsidRPr="00CE446B">
      <w:rPr>
        <w:rFonts w:ascii="Calibri" w:hAnsi="Calibri" w:cs="Gisha"/>
        <w:sz w:val="18"/>
      </w:rPr>
      <w:t xml:space="preserve">, tesis </w:t>
    </w:r>
    <w:r>
      <w:rPr>
        <w:rFonts w:ascii="Calibri" w:hAnsi="Calibri" w:cs="Gisha"/>
        <w:sz w:val="18"/>
      </w:rPr>
      <w:t xml:space="preserve">de doctorado, maestría o grado. </w:t>
    </w:r>
    <w:r w:rsidRPr="00CE446B">
      <w:rPr>
        <w:rFonts w:ascii="Calibri" w:hAnsi="Calibri" w:cs="Gisha"/>
        <w:sz w:val="18"/>
      </w:rPr>
      <w:t xml:space="preserve">Incluir toda información pertinente para caracterizar el tipo de trabajo enviado.  </w:t>
    </w:r>
  </w:p>
  <w:p w:rsidR="00CE446B" w:rsidRPr="00CE446B" w:rsidRDefault="00932854">
    <w:pPr>
      <w:pStyle w:val="Piedepgina"/>
      <w:rPr>
        <w:rFonts w:ascii="Gisha" w:hAnsi="Gisha" w:cs="Gisha"/>
        <w:sz w:val="16"/>
      </w:rPr>
    </w:pPr>
  </w:p>
  <w:p w:rsidR="00CE446B" w:rsidRDefault="00932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F7" w:rsidRDefault="004A34F7" w:rsidP="00E55E7A">
      <w:r>
        <w:separator/>
      </w:r>
    </w:p>
  </w:footnote>
  <w:footnote w:type="continuationSeparator" w:id="0">
    <w:p w:rsidR="004A34F7" w:rsidRDefault="004A34F7" w:rsidP="00E5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7A"/>
    <w:rsid w:val="00142AD3"/>
    <w:rsid w:val="004A34F7"/>
    <w:rsid w:val="006752E3"/>
    <w:rsid w:val="008A7F37"/>
    <w:rsid w:val="008E5247"/>
    <w:rsid w:val="00932854"/>
    <w:rsid w:val="00AA6E79"/>
    <w:rsid w:val="00B3676C"/>
    <w:rsid w:val="00E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55E7A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55E7A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55E7A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  <w:lang w:val="es-AR"/>
    </w:rPr>
  </w:style>
  <w:style w:type="table" w:styleId="Sombreadomedio1-nfasis1">
    <w:name w:val="Medium Shading 1 Accent 1"/>
    <w:basedOn w:val="Tablanormal"/>
    <w:uiPriority w:val="63"/>
    <w:rsid w:val="00AA6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55E7A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55E7A"/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5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E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55E7A"/>
    <w:pPr>
      <w:autoSpaceDE w:val="0"/>
      <w:autoSpaceDN w:val="0"/>
      <w:adjustRightInd w:val="0"/>
      <w:spacing w:after="0" w:line="240" w:lineRule="auto"/>
    </w:pPr>
    <w:rPr>
      <w:rFonts w:ascii="Gisha" w:eastAsia="Calibri" w:hAnsi="Gisha" w:cs="Gisha"/>
      <w:color w:val="000000"/>
      <w:sz w:val="24"/>
      <w:szCs w:val="24"/>
      <w:lang w:val="es-AR"/>
    </w:rPr>
  </w:style>
  <w:style w:type="table" w:styleId="Sombreadomedio1-nfasis1">
    <w:name w:val="Medium Shading 1 Accent 1"/>
    <w:basedOn w:val="Tablanormal"/>
    <w:uiPriority w:val="63"/>
    <w:rsid w:val="00AA6E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Estela</dc:creator>
  <cp:lastModifiedBy>Julieta Vignale</cp:lastModifiedBy>
  <cp:revision>4</cp:revision>
  <dcterms:created xsi:type="dcterms:W3CDTF">2016-02-22T12:38:00Z</dcterms:created>
  <dcterms:modified xsi:type="dcterms:W3CDTF">2016-02-23T15:23:00Z</dcterms:modified>
</cp:coreProperties>
</file>