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2" w:rsidRPr="00461868" w:rsidRDefault="00461868" w:rsidP="00461868">
      <w:pPr>
        <w:spacing w:line="360" w:lineRule="auto"/>
        <w:rPr>
          <w:b/>
          <w:sz w:val="24"/>
          <w:szCs w:val="24"/>
          <w:u w:val="single"/>
        </w:rPr>
      </w:pPr>
      <w:bookmarkStart w:id="0" w:name="_GoBack"/>
      <w:r w:rsidRPr="00461868">
        <w:rPr>
          <w:b/>
          <w:sz w:val="24"/>
          <w:szCs w:val="24"/>
          <w:u w:val="single"/>
        </w:rPr>
        <w:t>Catálogo de derechos:</w:t>
      </w:r>
    </w:p>
    <w:bookmarkEnd w:id="0"/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rendir en calidad de alumno libre.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que se me admita como alumno de la facultad de ciencias políticas y sociales cuando procediendo de otra unidad académica de nuestra universidad.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endrán derecho a cursar el espacio curricular seminario de investigación.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 xml:space="preserve">engo  derecho, como estudiante o trabajador de la universidad, a que se me respete la identidad de género adoptada o </w:t>
      </w:r>
      <w:proofErr w:type="spellStart"/>
      <w:r w:rsidRPr="00461868">
        <w:rPr>
          <w:sz w:val="24"/>
          <w:szCs w:val="24"/>
        </w:rPr>
        <w:t>autopercibida</w:t>
      </w:r>
      <w:proofErr w:type="spellEnd"/>
      <w:r w:rsidRPr="00461868"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 xml:space="preserve">engo derecho </w:t>
      </w:r>
      <w:r>
        <w:rPr>
          <w:sz w:val="24"/>
          <w:szCs w:val="24"/>
        </w:rPr>
        <w:t>c</w:t>
      </w:r>
      <w:r w:rsidRPr="00461868">
        <w:rPr>
          <w:sz w:val="24"/>
          <w:szCs w:val="24"/>
        </w:rPr>
        <w:t>omo alumno vocal extranjero a estudiar en la facultad  y a que se me reconozca mi calidad de estudiante.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conocer el régimen de incompatibilidades docentes y la carga horaria que deben cumplir mis profesores.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Tengo </w:t>
      </w:r>
      <w:r w:rsidRPr="00461868">
        <w:rPr>
          <w:sz w:val="24"/>
          <w:szCs w:val="24"/>
        </w:rPr>
        <w:t>derecho a realizar prácticas profesionales de la carrera de comunicación social.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</w:t>
      </w:r>
      <w:r w:rsidRPr="00461868">
        <w:rPr>
          <w:sz w:val="24"/>
          <w:szCs w:val="24"/>
        </w:rPr>
        <w:t xml:space="preserve"> </w:t>
      </w:r>
      <w:r>
        <w:rPr>
          <w:sz w:val="24"/>
          <w:szCs w:val="24"/>
        </w:rPr>
        <w:t>cursar informática como alumno</w:t>
      </w:r>
      <w:r w:rsidRPr="00461868">
        <w:rPr>
          <w:sz w:val="24"/>
          <w:szCs w:val="24"/>
        </w:rPr>
        <w:t xml:space="preserve"> de primer año de las cuatro carreras de grado de la facultad que deseen hacerlo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al resguardo de la regularidad como estudiante</w:t>
      </w:r>
      <w:r w:rsidRPr="00461868">
        <w:rPr>
          <w:sz w:val="24"/>
          <w:szCs w:val="24"/>
        </w:rPr>
        <w:t xml:space="preserve"> embarazadas y</w:t>
      </w:r>
      <w:r>
        <w:rPr>
          <w:sz w:val="24"/>
          <w:szCs w:val="24"/>
        </w:rPr>
        <w:t>/o</w:t>
      </w:r>
      <w:r w:rsidRPr="00461868">
        <w:rPr>
          <w:sz w:val="24"/>
          <w:szCs w:val="24"/>
        </w:rPr>
        <w:t xml:space="preserve"> con hijos o hijas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Tengo derecho a un </w:t>
      </w:r>
      <w:r w:rsidRPr="00461868">
        <w:rPr>
          <w:sz w:val="24"/>
          <w:szCs w:val="24"/>
        </w:rPr>
        <w:t>banco de apuntes en una plataforma digital</w:t>
      </w:r>
      <w:r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como estudiante a tener una jornada institucional anual por carrera.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 conocer como se establece  la nota.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Tengo derecho a </w:t>
      </w:r>
      <w:r w:rsidRPr="00461868">
        <w:rPr>
          <w:sz w:val="24"/>
          <w:szCs w:val="24"/>
        </w:rPr>
        <w:t>rendir el examen final como regulares o libres durante siete épocas de exámenes consecutivas establecidas por el calendario académico</w:t>
      </w:r>
      <w:r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que se me otorgue licencia estudiantil</w:t>
      </w:r>
      <w:r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que se me considere como acreditación de las asignaturas electiva-optativa las materias o cursos aprobados con evaluación final, en otras unidades académicas de la universidad nacional de cuyo</w:t>
      </w:r>
      <w:r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461868">
        <w:rPr>
          <w:sz w:val="24"/>
          <w:szCs w:val="24"/>
        </w:rPr>
        <w:t>engo derecho a acceder a prácticas extracurriculares voluntarias, con el objetivo de desarrollar nuevas estrategias de aprendizaje y fortalecer el compromiso social de la facultad y universidad.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 que se me exima</w:t>
      </w:r>
      <w:r w:rsidRPr="00461868">
        <w:rPr>
          <w:sz w:val="24"/>
          <w:szCs w:val="24"/>
        </w:rPr>
        <w:t xml:space="preserve"> </w:t>
      </w:r>
      <w:r>
        <w:rPr>
          <w:sz w:val="24"/>
          <w:szCs w:val="24"/>
        </w:rPr>
        <w:t>cuando me inscriba</w:t>
      </w:r>
      <w:r w:rsidRPr="00461868">
        <w:rPr>
          <w:sz w:val="24"/>
          <w:szCs w:val="24"/>
        </w:rPr>
        <w:t xml:space="preserve"> a una asig</w:t>
      </w:r>
      <w:r>
        <w:rPr>
          <w:sz w:val="24"/>
          <w:szCs w:val="24"/>
        </w:rPr>
        <w:t xml:space="preserve">natura en calidad de </w:t>
      </w:r>
      <w:proofErr w:type="spellStart"/>
      <w:r>
        <w:rPr>
          <w:sz w:val="24"/>
          <w:szCs w:val="24"/>
        </w:rPr>
        <w:t>recursante</w:t>
      </w:r>
      <w:proofErr w:type="spellEnd"/>
      <w:r w:rsidRPr="00461868">
        <w:rPr>
          <w:sz w:val="24"/>
          <w:szCs w:val="24"/>
        </w:rPr>
        <w:t xml:space="preserve"> a cumplir con el requisito de asistencia obligatoria para alcanzar la situación de alumno regular y/o acreditar la misma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 acceder a la</w:t>
      </w:r>
      <w:r w:rsidRPr="00461868">
        <w:rPr>
          <w:sz w:val="24"/>
          <w:szCs w:val="24"/>
        </w:rPr>
        <w:t xml:space="preserve"> posibilidad de operar los equipos de radio y televisión, según el caso y apoyar y asesorar a los alumnos en la ejecución de sus prácticas, bajo la supervisión del personal docente de la respectiva cátedra.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 derecho a que exista un órgano que desde la institución defienda mis derechos estudiantiles y a que exista una declaración de derechos estudiantiles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acceder al apoyo pedagógico integral disponible para los alumnos de la facultad.</w:t>
      </w:r>
    </w:p>
    <w:p w:rsidR="00461868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realizar una pasantía como extensión orgánica del sistema educativo en el ámbito de empresas o instituciones de carácter público o privado para la realización por parte de alumnos de prácticas relacionadas con su educación y formación.</w:t>
      </w:r>
    </w:p>
    <w:p w:rsidR="00461868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ser ayudante alumno ad- honorem  para capacitarme para la futura docencia.</w:t>
      </w:r>
    </w:p>
    <w:p w:rsidR="00461868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concursar para acceder a un cargo de auxiliar de docencia en la categoría de ayudantes de segunda alumnos</w:t>
      </w:r>
    </w:p>
    <w:p w:rsidR="00461868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derecho, en algunos casos, a justificar mi inasistencia. justificada la ausencia no tendré consecuencias gravosas que se derivan de la inasistencia.</w:t>
      </w:r>
    </w:p>
    <w:sectPr w:rsidR="00461868" w:rsidRPr="00461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40B2"/>
    <w:multiLevelType w:val="hybridMultilevel"/>
    <w:tmpl w:val="C23863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33"/>
    <w:rsid w:val="000500C2"/>
    <w:rsid w:val="00461868"/>
    <w:rsid w:val="00B5387C"/>
    <w:rsid w:val="00C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Ana Brennan</cp:lastModifiedBy>
  <cp:revision>2</cp:revision>
  <dcterms:created xsi:type="dcterms:W3CDTF">2016-02-10T18:59:00Z</dcterms:created>
  <dcterms:modified xsi:type="dcterms:W3CDTF">2016-02-10T18:59:00Z</dcterms:modified>
</cp:coreProperties>
</file>