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547" w:rsidRPr="00517F85" w:rsidRDefault="00195547" w:rsidP="00195547">
      <w:pPr>
        <w:jc w:val="both"/>
        <w:rPr>
          <w:rFonts w:ascii="Gill Sans MT" w:hAnsi="Gill Sans MT"/>
          <w:b/>
        </w:rPr>
      </w:pPr>
      <w:r w:rsidRPr="00517F85">
        <w:rPr>
          <w:rFonts w:ascii="Gill Sans MT" w:hAnsi="Gill Sans MT"/>
          <w:b/>
        </w:rPr>
        <w:t>La UNCuyo lidera, con el apoyo de ONUSIDA y UNFPA, las Formaciones de Formadores en Derechos Humanos, Diversidad Sexual e Identidad de Género en el contexto del VIH en todo el país</w:t>
      </w:r>
    </w:p>
    <w:p w:rsidR="00517F85" w:rsidRPr="00517F85" w:rsidRDefault="00517F85" w:rsidP="00195547">
      <w:pPr>
        <w:jc w:val="both"/>
        <w:rPr>
          <w:rFonts w:ascii="Gill Sans MT" w:hAnsi="Gill Sans MT"/>
          <w:i/>
        </w:rPr>
      </w:pPr>
      <w:r w:rsidRPr="00517F85">
        <w:rPr>
          <w:rFonts w:ascii="Gill Sans MT" w:hAnsi="Gill Sans MT"/>
          <w:i/>
        </w:rPr>
        <w:t xml:space="preserve">A partir de un Acuerdo de Implementación, </w:t>
      </w:r>
      <w:r w:rsidR="00624A80">
        <w:rPr>
          <w:rFonts w:ascii="Gill Sans MT" w:hAnsi="Gill Sans MT"/>
          <w:i/>
        </w:rPr>
        <w:t>firmado</w:t>
      </w:r>
      <w:r w:rsidRPr="00517F85">
        <w:rPr>
          <w:rFonts w:ascii="Gill Sans MT" w:hAnsi="Gill Sans MT"/>
          <w:i/>
        </w:rPr>
        <w:t xml:space="preserve"> por la Universidad con el sistema de agencias de Naciones Unidas, se recibirán fondos para exportar el modelo de Formación de Formadores a otras provincias del territorio nacional.</w:t>
      </w:r>
    </w:p>
    <w:p w:rsidR="00EA6EAE" w:rsidRPr="00517F85" w:rsidRDefault="00195547" w:rsidP="00195547">
      <w:pPr>
        <w:jc w:val="both"/>
        <w:rPr>
          <w:rFonts w:ascii="Gill Sans MT" w:hAnsi="Gill Sans MT"/>
        </w:rPr>
      </w:pPr>
      <w:r w:rsidRPr="00517F85">
        <w:rPr>
          <w:rFonts w:ascii="Gill Sans MT" w:hAnsi="Gill Sans MT"/>
        </w:rPr>
        <w:t xml:space="preserve">Durante los años 2017 y 2018, en el marco del </w:t>
      </w:r>
      <w:r w:rsidRPr="00C67489">
        <w:rPr>
          <w:rFonts w:ascii="Gill Sans MT" w:hAnsi="Gill Sans MT"/>
          <w:b/>
          <w:i/>
        </w:rPr>
        <w:t>Programa de Integración de Personas con VIH</w:t>
      </w:r>
      <w:r w:rsidRPr="00517F85">
        <w:rPr>
          <w:rFonts w:ascii="Gill Sans MT" w:hAnsi="Gill Sans MT"/>
        </w:rPr>
        <w:t xml:space="preserve"> aprobado por </w:t>
      </w:r>
      <w:r w:rsidRPr="00C67489">
        <w:rPr>
          <w:rFonts w:ascii="Gill Sans MT" w:hAnsi="Gill Sans MT"/>
          <w:b/>
        </w:rPr>
        <w:t>Res.013/2018</w:t>
      </w:r>
      <w:r w:rsidRPr="00517F85">
        <w:rPr>
          <w:rFonts w:ascii="Gill Sans MT" w:hAnsi="Gill Sans MT"/>
        </w:rPr>
        <w:t xml:space="preserve"> del Consejo Superior, </w:t>
      </w:r>
      <w:r w:rsidR="003227E7" w:rsidRPr="00517F85">
        <w:rPr>
          <w:rFonts w:ascii="Gill Sans MT" w:hAnsi="Gill Sans MT"/>
        </w:rPr>
        <w:t>la Universidad</w:t>
      </w:r>
      <w:r w:rsidR="00EA6EAE" w:rsidRPr="00517F85">
        <w:rPr>
          <w:rFonts w:ascii="Gill Sans MT" w:hAnsi="Gill Sans MT"/>
        </w:rPr>
        <w:t xml:space="preserve"> junto con el </w:t>
      </w:r>
      <w:r w:rsidR="00EA6EAE" w:rsidRPr="00C67489">
        <w:rPr>
          <w:rFonts w:ascii="Gill Sans MT" w:hAnsi="Gill Sans MT"/>
          <w:b/>
        </w:rPr>
        <w:t>Programa Provincial de Sida</w:t>
      </w:r>
      <w:r w:rsidR="00EA6EAE" w:rsidRPr="00517F85">
        <w:rPr>
          <w:rFonts w:ascii="Gill Sans MT" w:hAnsi="Gill Sans MT"/>
        </w:rPr>
        <w:t xml:space="preserve"> y la </w:t>
      </w:r>
      <w:r w:rsidR="00EA6EAE" w:rsidRPr="00C67489">
        <w:rPr>
          <w:rFonts w:ascii="Gill Sans MT" w:hAnsi="Gill Sans MT"/>
          <w:b/>
        </w:rPr>
        <w:t>Red Argentina de Jóvenes y Adolescentes Positivos</w:t>
      </w:r>
      <w:r w:rsidR="00EA6EAE" w:rsidRPr="00517F85">
        <w:rPr>
          <w:rFonts w:ascii="Gill Sans MT" w:hAnsi="Gill Sans MT"/>
        </w:rPr>
        <w:t xml:space="preserve"> (RAJAP),</w:t>
      </w:r>
      <w:r w:rsidR="003227E7" w:rsidRPr="00517F85">
        <w:rPr>
          <w:rFonts w:ascii="Gill Sans MT" w:hAnsi="Gill Sans MT"/>
        </w:rPr>
        <w:t xml:space="preserve"> </w:t>
      </w:r>
      <w:r w:rsidRPr="00517F85">
        <w:rPr>
          <w:rFonts w:ascii="Gill Sans MT" w:hAnsi="Gill Sans MT"/>
        </w:rPr>
        <w:t>comenz</w:t>
      </w:r>
      <w:r w:rsidR="00EA6EAE" w:rsidRPr="00517F85">
        <w:rPr>
          <w:rFonts w:ascii="Gill Sans MT" w:hAnsi="Gill Sans MT"/>
        </w:rPr>
        <w:t>aron</w:t>
      </w:r>
      <w:r w:rsidRPr="00517F85">
        <w:rPr>
          <w:rFonts w:ascii="Gill Sans MT" w:hAnsi="Gill Sans MT"/>
        </w:rPr>
        <w:t xml:space="preserve"> a trabajar en un proyecto destinado a formar recursos humanos en las perspectivas de Derechos Humanos, Diversidad Sexual e Identidad d</w:t>
      </w:r>
      <w:r w:rsidR="003227E7" w:rsidRPr="00517F85">
        <w:rPr>
          <w:rFonts w:ascii="Gill Sans MT" w:hAnsi="Gill Sans MT"/>
        </w:rPr>
        <w:t xml:space="preserve">e Género en el contexto del VIH, que sean replicadores de instancias de sensibilización en el sistema de salud de la provincia, así como en los ámbitos educativos. </w:t>
      </w:r>
    </w:p>
    <w:p w:rsidR="00BA0475" w:rsidRPr="00517F85" w:rsidRDefault="00EA6EAE" w:rsidP="00195547">
      <w:pPr>
        <w:jc w:val="both"/>
        <w:rPr>
          <w:rFonts w:ascii="Gill Sans MT" w:hAnsi="Gill Sans MT"/>
        </w:rPr>
      </w:pPr>
      <w:r w:rsidRPr="00517F85">
        <w:rPr>
          <w:rFonts w:ascii="Gill Sans MT" w:hAnsi="Gill Sans MT"/>
        </w:rPr>
        <w:t xml:space="preserve">De esta forma, </w:t>
      </w:r>
      <w:r w:rsidR="003227E7" w:rsidRPr="00517F85">
        <w:rPr>
          <w:rFonts w:ascii="Gill Sans MT" w:hAnsi="Gill Sans MT"/>
        </w:rPr>
        <w:t>se realizaron durante el año 2018 dos experiencias, una en junio y otra en noviembre</w:t>
      </w:r>
      <w:r w:rsidR="003227E7" w:rsidRPr="00517F85">
        <w:rPr>
          <w:rStyle w:val="Refdenotaalpie"/>
          <w:rFonts w:ascii="Gill Sans MT" w:hAnsi="Gill Sans MT"/>
        </w:rPr>
        <w:footnoteReference w:id="1"/>
      </w:r>
      <w:r w:rsidR="003227E7" w:rsidRPr="00517F85">
        <w:rPr>
          <w:rFonts w:ascii="Gill Sans MT" w:hAnsi="Gill Sans MT"/>
        </w:rPr>
        <w:t xml:space="preserve">, donde personal de </w:t>
      </w:r>
      <w:r w:rsidR="003227E7" w:rsidRPr="00C67489">
        <w:rPr>
          <w:rFonts w:ascii="Gill Sans MT" w:hAnsi="Gill Sans MT"/>
          <w:b/>
        </w:rPr>
        <w:t>ONUSIDA</w:t>
      </w:r>
      <w:r w:rsidR="003227E7" w:rsidRPr="00517F85">
        <w:rPr>
          <w:rFonts w:ascii="Gill Sans MT" w:hAnsi="Gill Sans MT"/>
        </w:rPr>
        <w:t xml:space="preserve"> concurrió a dictar las formaciones</w:t>
      </w:r>
      <w:r w:rsidRPr="00517F85">
        <w:rPr>
          <w:rFonts w:ascii="Gill Sans MT" w:hAnsi="Gill Sans MT"/>
        </w:rPr>
        <w:t xml:space="preserve"> respectivas y, posteriormente, las personas formadas llevaron a cabo actividades de </w:t>
      </w:r>
      <w:proofErr w:type="spellStart"/>
      <w:r w:rsidRPr="00517F85">
        <w:rPr>
          <w:rFonts w:ascii="Gill Sans MT" w:hAnsi="Gill Sans MT"/>
        </w:rPr>
        <w:t>sensiblización</w:t>
      </w:r>
      <w:proofErr w:type="spellEnd"/>
      <w:r w:rsidRPr="00517F85">
        <w:rPr>
          <w:rFonts w:ascii="Gill Sans MT" w:hAnsi="Gill Sans MT"/>
        </w:rPr>
        <w:t xml:space="preserve"> en el interior de la provincia para profesionales del ámbito de la salud y el ámbito educativo (Rivadavia, Tunuyán, San Rafael), en base al proyecto “Nuevos Horizontes en la Prevención del VIH y/o Sida”</w:t>
      </w:r>
      <w:r w:rsidR="00BA0475" w:rsidRPr="00517F85">
        <w:rPr>
          <w:rFonts w:ascii="Gill Sans MT" w:hAnsi="Gill Sans MT"/>
        </w:rPr>
        <w:t>.</w:t>
      </w:r>
    </w:p>
    <w:p w:rsidR="003227E7" w:rsidRPr="00517F85" w:rsidRDefault="00EA6EAE" w:rsidP="00195547">
      <w:pPr>
        <w:jc w:val="both"/>
        <w:rPr>
          <w:rFonts w:ascii="Gill Sans MT" w:hAnsi="Gill Sans MT"/>
        </w:rPr>
      </w:pPr>
      <w:r w:rsidRPr="00517F85">
        <w:rPr>
          <w:rFonts w:ascii="Gill Sans MT" w:hAnsi="Gill Sans MT"/>
        </w:rPr>
        <w:t xml:space="preserve">Así mismo, para el desarrollo de </w:t>
      </w:r>
      <w:r w:rsidR="00BA0475" w:rsidRPr="00517F85">
        <w:rPr>
          <w:rFonts w:ascii="Gill Sans MT" w:hAnsi="Gill Sans MT"/>
        </w:rPr>
        <w:t xml:space="preserve">la </w:t>
      </w:r>
      <w:r w:rsidR="00BA0475" w:rsidRPr="00A86F02">
        <w:rPr>
          <w:rFonts w:ascii="Gill Sans MT" w:hAnsi="Gill Sans MT"/>
          <w:b/>
        </w:rPr>
        <w:t>Formación de Formadores</w:t>
      </w:r>
      <w:r w:rsidRPr="00517F85">
        <w:rPr>
          <w:rFonts w:ascii="Gill Sans MT" w:hAnsi="Gill Sans MT"/>
        </w:rPr>
        <w:t>, las agencias de ONU financiaron un Manual de Formaciones,</w:t>
      </w:r>
      <w:r w:rsidR="00BA0475" w:rsidRPr="00517F85">
        <w:rPr>
          <w:rFonts w:ascii="Gill Sans MT" w:hAnsi="Gill Sans MT"/>
        </w:rPr>
        <w:t xml:space="preserve"> el cual constituye una Guía de </w:t>
      </w:r>
      <w:r w:rsidRPr="00517F85">
        <w:rPr>
          <w:rFonts w:ascii="Gill Sans MT" w:hAnsi="Gill Sans MT"/>
        </w:rPr>
        <w:t xml:space="preserve">actividades </w:t>
      </w:r>
      <w:r w:rsidR="00BA0475" w:rsidRPr="00517F85">
        <w:rPr>
          <w:rFonts w:ascii="Gill Sans MT" w:hAnsi="Gill Sans MT"/>
        </w:rPr>
        <w:t>para trabajar en el sistema de salud y ámbitos educativos, con activida</w:t>
      </w:r>
      <w:r w:rsidR="002B4090" w:rsidRPr="00517F85">
        <w:rPr>
          <w:rFonts w:ascii="Gill Sans MT" w:hAnsi="Gill Sans MT"/>
        </w:rPr>
        <w:t>des divididas por ejes temáticos, con una mirada transversal.</w:t>
      </w:r>
    </w:p>
    <w:p w:rsidR="00EA6EAE" w:rsidRPr="00517F85" w:rsidRDefault="00EA6EAE" w:rsidP="00195547">
      <w:pPr>
        <w:jc w:val="both"/>
        <w:rPr>
          <w:rFonts w:ascii="Gill Sans MT" w:hAnsi="Gill Sans MT"/>
        </w:rPr>
      </w:pPr>
      <w:r w:rsidRPr="00517F85">
        <w:rPr>
          <w:rFonts w:ascii="Gill Sans MT" w:hAnsi="Gill Sans MT"/>
        </w:rPr>
        <w:t xml:space="preserve">El éxito de esta experiencia, y la realización de una Formación de Formadores en Chile durante octubre del 2018, motivó a la </w:t>
      </w:r>
      <w:r w:rsidRPr="00A86F02">
        <w:rPr>
          <w:rFonts w:ascii="Gill Sans MT" w:hAnsi="Gill Sans MT"/>
          <w:b/>
        </w:rPr>
        <w:t>UNCuyo</w:t>
      </w:r>
      <w:r w:rsidRPr="00517F85">
        <w:rPr>
          <w:rFonts w:ascii="Gill Sans MT" w:hAnsi="Gill Sans MT"/>
        </w:rPr>
        <w:t xml:space="preserve"> a tramitar con </w:t>
      </w:r>
      <w:r w:rsidRPr="00A86F02">
        <w:rPr>
          <w:rFonts w:ascii="Gill Sans MT" w:hAnsi="Gill Sans MT"/>
          <w:b/>
        </w:rPr>
        <w:t>ONUSIDA</w:t>
      </w:r>
      <w:r w:rsidRPr="00517F85">
        <w:rPr>
          <w:rFonts w:ascii="Gill Sans MT" w:hAnsi="Gill Sans MT"/>
        </w:rPr>
        <w:t xml:space="preserve"> y el </w:t>
      </w:r>
      <w:r w:rsidRPr="00A86F02">
        <w:rPr>
          <w:rFonts w:ascii="Gill Sans MT" w:hAnsi="Gill Sans MT"/>
          <w:b/>
        </w:rPr>
        <w:t>Fondo de Población de l</w:t>
      </w:r>
      <w:r w:rsidR="00BA0475" w:rsidRPr="00A86F02">
        <w:rPr>
          <w:rFonts w:ascii="Gill Sans MT" w:hAnsi="Gill Sans MT"/>
          <w:b/>
        </w:rPr>
        <w:t>as Naciones Unidas</w:t>
      </w:r>
      <w:r w:rsidR="00BA0475" w:rsidRPr="00517F85">
        <w:rPr>
          <w:rFonts w:ascii="Gill Sans MT" w:hAnsi="Gill Sans MT"/>
        </w:rPr>
        <w:t xml:space="preserve"> (UNFPA), un </w:t>
      </w:r>
      <w:r w:rsidR="00BA0475" w:rsidRPr="00A86F02">
        <w:rPr>
          <w:rFonts w:ascii="Gill Sans MT" w:hAnsi="Gill Sans MT"/>
          <w:b/>
        </w:rPr>
        <w:t>Acuerdo de I</w:t>
      </w:r>
      <w:r w:rsidRPr="00A86F02">
        <w:rPr>
          <w:rFonts w:ascii="Gill Sans MT" w:hAnsi="Gill Sans MT"/>
          <w:b/>
        </w:rPr>
        <w:t>mplementación</w:t>
      </w:r>
      <w:r w:rsidRPr="00517F85">
        <w:rPr>
          <w:rFonts w:ascii="Gill Sans MT" w:hAnsi="Gill Sans MT"/>
        </w:rPr>
        <w:t xml:space="preserve"> para llevar a todo el </w:t>
      </w:r>
      <w:r w:rsidR="00BA0475" w:rsidRPr="00517F85">
        <w:rPr>
          <w:rFonts w:ascii="Gill Sans MT" w:hAnsi="Gill Sans MT"/>
        </w:rPr>
        <w:t>país la Formación de Formadores.</w:t>
      </w:r>
      <w:r w:rsidR="002B4090" w:rsidRPr="00517F85">
        <w:rPr>
          <w:rFonts w:ascii="Gill Sans MT" w:hAnsi="Gill Sans MT"/>
        </w:rPr>
        <w:t xml:space="preserve"> El mismo, subscripto por la Universidad a través de la </w:t>
      </w:r>
      <w:r w:rsidR="002B4090" w:rsidRPr="00A86F02">
        <w:rPr>
          <w:rFonts w:ascii="Gill Sans MT" w:hAnsi="Gill Sans MT"/>
          <w:b/>
        </w:rPr>
        <w:t>Facultad de Ciencias Políticas y Sociales</w:t>
      </w:r>
      <w:r w:rsidR="002B4090" w:rsidRPr="00517F85">
        <w:rPr>
          <w:rFonts w:ascii="Gill Sans MT" w:hAnsi="Gill Sans MT"/>
        </w:rPr>
        <w:t xml:space="preserve">, es coordinado por el Prof. Renzo Molini, responsable del </w:t>
      </w:r>
      <w:r w:rsidR="002B4090" w:rsidRPr="00A86F02">
        <w:rPr>
          <w:rFonts w:ascii="Gill Sans MT" w:hAnsi="Gill Sans MT"/>
          <w:b/>
          <w:i/>
        </w:rPr>
        <w:t>Programa de Integración de per</w:t>
      </w:r>
      <w:r w:rsidR="00C67489" w:rsidRPr="00A86F02">
        <w:rPr>
          <w:rFonts w:ascii="Gill Sans MT" w:hAnsi="Gill Sans MT"/>
          <w:b/>
          <w:i/>
        </w:rPr>
        <w:t>sonas con VIH</w:t>
      </w:r>
      <w:r w:rsidR="00C67489">
        <w:rPr>
          <w:rFonts w:ascii="Gill Sans MT" w:hAnsi="Gill Sans MT"/>
        </w:rPr>
        <w:t xml:space="preserve"> desde su creación, quien además será el capacitador en las diferentes instancias provinciales</w:t>
      </w:r>
    </w:p>
    <w:p w:rsidR="00BA0475" w:rsidRDefault="00BA0475" w:rsidP="00195547">
      <w:pPr>
        <w:jc w:val="both"/>
        <w:rPr>
          <w:rFonts w:ascii="Gill Sans MT" w:hAnsi="Gill Sans MT"/>
        </w:rPr>
      </w:pPr>
      <w:r w:rsidRPr="00517F85">
        <w:rPr>
          <w:rFonts w:ascii="Gill Sans MT" w:hAnsi="Gill Sans MT"/>
        </w:rPr>
        <w:t xml:space="preserve">El </w:t>
      </w:r>
      <w:r w:rsidR="00F86C70">
        <w:rPr>
          <w:rFonts w:ascii="Gill Sans MT" w:hAnsi="Gill Sans MT"/>
        </w:rPr>
        <w:t>fin a alcanzar es</w:t>
      </w:r>
      <w:r w:rsidRPr="00517F85">
        <w:rPr>
          <w:rFonts w:ascii="Gill Sans MT" w:hAnsi="Gill Sans MT"/>
        </w:rPr>
        <w:t xml:space="preserve">, gracias a la experiencia en nuestra Universidad, en armar una </w:t>
      </w:r>
      <w:r w:rsidRPr="00624A80">
        <w:rPr>
          <w:rFonts w:ascii="Gill Sans MT" w:hAnsi="Gill Sans MT"/>
          <w:b/>
        </w:rPr>
        <w:t>Red Nacional de Formadores en Derechos Humanos, Diversidad Sexual e Identidad de Género en el contexto del VIH</w:t>
      </w:r>
      <w:r w:rsidRPr="00517F85">
        <w:rPr>
          <w:rFonts w:ascii="Gill Sans MT" w:hAnsi="Gill Sans MT"/>
        </w:rPr>
        <w:t>, que se constituyan</w:t>
      </w:r>
      <w:r w:rsidR="00F86C70">
        <w:rPr>
          <w:rFonts w:ascii="Gill Sans MT" w:hAnsi="Gill Sans MT"/>
        </w:rPr>
        <w:t xml:space="preserve"> en recursos humanos capaces de </w:t>
      </w:r>
      <w:r w:rsidRPr="00517F85">
        <w:rPr>
          <w:rFonts w:ascii="Gill Sans MT" w:hAnsi="Gill Sans MT"/>
        </w:rPr>
        <w:t>realizar diferentes actividades de sensibilización ahí donde se requiera incluir la mirada de Derech</w:t>
      </w:r>
      <w:r w:rsidR="00F86C70">
        <w:rPr>
          <w:rFonts w:ascii="Gill Sans MT" w:hAnsi="Gill Sans MT"/>
        </w:rPr>
        <w:t>os Humanos en salud y educación, con los objetivos de:</w:t>
      </w:r>
    </w:p>
    <w:p w:rsidR="00F86C70" w:rsidRPr="00F86C70" w:rsidRDefault="00F86C70" w:rsidP="00F86C7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ill Sans MT" w:hAnsi="Gill Sans MT" w:cs="Arial"/>
        </w:rPr>
      </w:pPr>
      <w:r w:rsidRPr="00F86C70">
        <w:rPr>
          <w:rFonts w:ascii="Gill Sans MT" w:hAnsi="Gill Sans MT" w:cs="Arial"/>
        </w:rPr>
        <w:t>Contribuir al logro de los ODS en la reducción de la epidemia del VIH, y la erradicación de la discriminación en los servicios de salud</w:t>
      </w:r>
      <w:r>
        <w:rPr>
          <w:rFonts w:ascii="Gill Sans MT" w:hAnsi="Gill Sans MT" w:cs="Arial"/>
        </w:rPr>
        <w:t xml:space="preserve"> y ámbitos educativos</w:t>
      </w:r>
    </w:p>
    <w:p w:rsidR="00F86C70" w:rsidRPr="00F86C70" w:rsidRDefault="00F86C70" w:rsidP="00F86C7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Gill Sans MT" w:hAnsi="Gill Sans MT" w:cs="Arial"/>
        </w:rPr>
      </w:pPr>
      <w:r w:rsidRPr="00F86C70">
        <w:rPr>
          <w:rFonts w:ascii="Gill Sans MT" w:hAnsi="Gill Sans MT" w:cs="Arial"/>
        </w:rPr>
        <w:t>Promover la incorporación de una perspectiva basada en Derechos Humanos, Identidad de Género, Diversidad Sexual e Interculturalidad</w:t>
      </w:r>
    </w:p>
    <w:p w:rsidR="00F86C70" w:rsidRPr="00F86C70" w:rsidRDefault="00F86C70" w:rsidP="00F86C7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Gill Sans MT" w:hAnsi="Gill Sans MT" w:cs="Arial"/>
        </w:rPr>
      </w:pPr>
      <w:r w:rsidRPr="00F86C70">
        <w:rPr>
          <w:rFonts w:ascii="Gill Sans MT" w:hAnsi="Gill Sans MT" w:cs="Arial"/>
        </w:rPr>
        <w:t>Fomentar la elaboración y promoción de políticas públicas destinadas a promover la inclusión social de las personas con VIH y poblaciones claves</w:t>
      </w:r>
    </w:p>
    <w:p w:rsidR="00624A80" w:rsidRPr="00624A80" w:rsidRDefault="00624A80" w:rsidP="00624A80">
      <w:pPr>
        <w:spacing w:line="240" w:lineRule="auto"/>
        <w:jc w:val="both"/>
        <w:rPr>
          <w:rFonts w:ascii="Gill Sans MT" w:hAnsi="Gill Sans MT" w:cs="Arial"/>
        </w:rPr>
      </w:pPr>
      <w:r w:rsidRPr="00624A80">
        <w:rPr>
          <w:rFonts w:ascii="Gill Sans MT" w:hAnsi="Gill Sans MT" w:cs="Arial"/>
        </w:rPr>
        <w:lastRenderedPageBreak/>
        <w:t xml:space="preserve">De esta manera, </w:t>
      </w:r>
      <w:r>
        <w:rPr>
          <w:rFonts w:ascii="Gill Sans MT" w:hAnsi="Gill Sans MT" w:cs="Arial"/>
        </w:rPr>
        <w:t>s</w:t>
      </w:r>
      <w:r w:rsidRPr="00624A80">
        <w:rPr>
          <w:rFonts w:ascii="Gill Sans MT" w:hAnsi="Gill Sans MT" w:cs="Arial"/>
        </w:rPr>
        <w:t xml:space="preserve">e beneficiará a </w:t>
      </w:r>
      <w:r>
        <w:rPr>
          <w:rFonts w:ascii="Gill Sans MT" w:hAnsi="Gill Sans MT" w:cs="Arial"/>
        </w:rPr>
        <w:t>c</w:t>
      </w:r>
      <w:r w:rsidRPr="00624A80">
        <w:rPr>
          <w:rFonts w:ascii="Gill Sans MT" w:hAnsi="Gill Sans MT" w:cs="Arial"/>
        </w:rPr>
        <w:t xml:space="preserve">omunidades </w:t>
      </w:r>
      <w:r>
        <w:rPr>
          <w:rFonts w:ascii="Gill Sans MT" w:hAnsi="Gill Sans MT" w:cs="Arial"/>
        </w:rPr>
        <w:t>a</w:t>
      </w:r>
      <w:r w:rsidRPr="00624A80">
        <w:rPr>
          <w:rFonts w:ascii="Gill Sans MT" w:hAnsi="Gill Sans MT" w:cs="Arial"/>
        </w:rPr>
        <w:t>cadémicas</w:t>
      </w:r>
      <w:r>
        <w:rPr>
          <w:rFonts w:ascii="Gill Sans MT" w:hAnsi="Gill Sans MT" w:cs="Arial"/>
        </w:rPr>
        <w:t>,</w:t>
      </w:r>
      <w:r w:rsidRPr="00624A80">
        <w:rPr>
          <w:rFonts w:ascii="Gill Sans MT" w:hAnsi="Gill Sans MT" w:cs="Arial"/>
        </w:rPr>
        <w:t xml:space="preserve"> Organizaciones de la Sociedad Civil con trabajo en VIH/ITS y Derechos, proveedores de servicios de salud en el contexto del VIH e ITS en colaboración con programas provinciales de VIH y programas provinciales de Juventud,</w:t>
      </w:r>
      <w:r>
        <w:rPr>
          <w:rFonts w:ascii="Gill Sans MT" w:hAnsi="Gill Sans MT" w:cs="Arial"/>
        </w:rPr>
        <w:t xml:space="preserve"> áreas vinculadas a la Educación Sexual Integral,</w:t>
      </w:r>
      <w:r w:rsidRPr="00624A80">
        <w:rPr>
          <w:rFonts w:ascii="Gill Sans MT" w:hAnsi="Gill Sans MT" w:cs="Arial"/>
        </w:rPr>
        <w:t xml:space="preserve"> </w:t>
      </w:r>
      <w:r>
        <w:rPr>
          <w:rFonts w:ascii="Gill Sans MT" w:hAnsi="Gill Sans MT" w:cs="Arial"/>
        </w:rPr>
        <w:t>con el</w:t>
      </w:r>
      <w:r w:rsidRPr="00624A80">
        <w:rPr>
          <w:rFonts w:ascii="Gill Sans MT" w:hAnsi="Gill Sans MT" w:cs="Arial"/>
        </w:rPr>
        <w:t xml:space="preserve"> fin de eliminar el estigma y la discriminación relacionadas al VIH e ITS.</w:t>
      </w:r>
    </w:p>
    <w:p w:rsidR="002B4090" w:rsidRDefault="00BA0475" w:rsidP="00195547">
      <w:pPr>
        <w:jc w:val="both"/>
        <w:rPr>
          <w:rFonts w:ascii="Gill Sans MT" w:hAnsi="Gill Sans MT"/>
        </w:rPr>
      </w:pPr>
      <w:r w:rsidRPr="00517F85">
        <w:rPr>
          <w:rFonts w:ascii="Gill Sans MT" w:hAnsi="Gill Sans MT"/>
        </w:rPr>
        <w:t xml:space="preserve">Para este año 2019 se han previsto fondos, aportados por </w:t>
      </w:r>
      <w:r w:rsidRPr="00624A80">
        <w:rPr>
          <w:rFonts w:ascii="Gill Sans MT" w:hAnsi="Gill Sans MT"/>
          <w:b/>
        </w:rPr>
        <w:t>ONUSIDA</w:t>
      </w:r>
      <w:r w:rsidR="00624A80">
        <w:rPr>
          <w:rFonts w:ascii="Gill Sans MT" w:hAnsi="Gill Sans MT"/>
          <w:b/>
        </w:rPr>
        <w:t>,</w:t>
      </w:r>
      <w:r w:rsidRPr="00517F85">
        <w:rPr>
          <w:rFonts w:ascii="Gill Sans MT" w:hAnsi="Gill Sans MT"/>
        </w:rPr>
        <w:t xml:space="preserve"> para la realización de la Formación de Formadores en las provincias de </w:t>
      </w:r>
      <w:r w:rsidRPr="00624A80">
        <w:rPr>
          <w:rFonts w:ascii="Gill Sans MT" w:hAnsi="Gill Sans MT"/>
          <w:b/>
        </w:rPr>
        <w:t>Chubut</w:t>
      </w:r>
      <w:r w:rsidRPr="00517F85">
        <w:rPr>
          <w:rFonts w:ascii="Gill Sans MT" w:hAnsi="Gill Sans MT"/>
        </w:rPr>
        <w:t xml:space="preserve">, </w:t>
      </w:r>
      <w:r w:rsidRPr="00624A80">
        <w:rPr>
          <w:rFonts w:ascii="Gill Sans MT" w:hAnsi="Gill Sans MT"/>
          <w:b/>
        </w:rPr>
        <w:t>Santiago del Estero</w:t>
      </w:r>
      <w:r w:rsidRPr="00517F85">
        <w:rPr>
          <w:rFonts w:ascii="Gill Sans MT" w:hAnsi="Gill Sans MT"/>
        </w:rPr>
        <w:t xml:space="preserve">, </w:t>
      </w:r>
      <w:r w:rsidRPr="00624A80">
        <w:rPr>
          <w:rFonts w:ascii="Gill Sans MT" w:hAnsi="Gill Sans MT"/>
          <w:b/>
        </w:rPr>
        <w:t>Jujuy</w:t>
      </w:r>
      <w:r w:rsidRPr="00517F85">
        <w:rPr>
          <w:rFonts w:ascii="Gill Sans MT" w:hAnsi="Gill Sans MT"/>
        </w:rPr>
        <w:t xml:space="preserve"> y </w:t>
      </w:r>
      <w:r w:rsidRPr="00624A80">
        <w:rPr>
          <w:rFonts w:ascii="Gill Sans MT" w:hAnsi="Gill Sans MT"/>
          <w:b/>
        </w:rPr>
        <w:t>Tucumán</w:t>
      </w:r>
      <w:r w:rsidRPr="00517F85">
        <w:rPr>
          <w:rFonts w:ascii="Gill Sans MT" w:hAnsi="Gill Sans MT"/>
        </w:rPr>
        <w:t>.</w:t>
      </w:r>
      <w:r w:rsidR="002B4090" w:rsidRPr="00517F85">
        <w:rPr>
          <w:rFonts w:ascii="Gill Sans MT" w:hAnsi="Gill Sans MT"/>
        </w:rPr>
        <w:t xml:space="preserve"> En las tres primeras, la organización de las capacitaciones se ha coordinado con la </w:t>
      </w:r>
      <w:r w:rsidR="002B4090" w:rsidRPr="00624A80">
        <w:rPr>
          <w:rFonts w:ascii="Gill Sans MT" w:hAnsi="Gill Sans MT"/>
          <w:b/>
        </w:rPr>
        <w:t>Comunidad Internacional de Mujeres con VIH</w:t>
      </w:r>
      <w:r w:rsidR="002B4090" w:rsidRPr="00517F85">
        <w:rPr>
          <w:rFonts w:ascii="Gill Sans MT" w:hAnsi="Gill Sans MT"/>
        </w:rPr>
        <w:t xml:space="preserve"> (</w:t>
      </w:r>
      <w:r w:rsidR="002B4090" w:rsidRPr="00624A80">
        <w:rPr>
          <w:rFonts w:ascii="Gill Sans MT" w:hAnsi="Gill Sans MT"/>
        </w:rPr>
        <w:t>ICW</w:t>
      </w:r>
      <w:r w:rsidR="002B4090" w:rsidRPr="00517F85">
        <w:rPr>
          <w:rFonts w:ascii="Gill Sans MT" w:hAnsi="Gill Sans MT"/>
        </w:rPr>
        <w:t xml:space="preserve">), mientras que en Tucumán se está coordinado con la </w:t>
      </w:r>
      <w:r w:rsidR="002B4090" w:rsidRPr="00624A80">
        <w:rPr>
          <w:rFonts w:ascii="Gill Sans MT" w:hAnsi="Gill Sans MT"/>
          <w:b/>
        </w:rPr>
        <w:t>Asociación Civil ONG Identidad</w:t>
      </w:r>
      <w:r w:rsidR="002B4090" w:rsidRPr="00517F85">
        <w:rPr>
          <w:rFonts w:ascii="Gill Sans MT" w:hAnsi="Gill Sans MT"/>
        </w:rPr>
        <w:t>.</w:t>
      </w:r>
    </w:p>
    <w:p w:rsidR="00624A80" w:rsidRPr="00624A80" w:rsidRDefault="00624A80" w:rsidP="00195547">
      <w:pPr>
        <w:jc w:val="both"/>
        <w:rPr>
          <w:rFonts w:ascii="Gill Sans MT" w:hAnsi="Gill Sans MT"/>
          <w:u w:val="single"/>
        </w:rPr>
      </w:pPr>
      <w:r w:rsidRPr="00624A80">
        <w:rPr>
          <w:rFonts w:ascii="Gill Sans MT" w:hAnsi="Gill Sans MT"/>
          <w:u w:val="single"/>
        </w:rPr>
        <w:t>Chubut</w:t>
      </w:r>
    </w:p>
    <w:p w:rsidR="002B4090" w:rsidRPr="00517F85" w:rsidRDefault="002B4090" w:rsidP="00517F85">
      <w:pPr>
        <w:jc w:val="both"/>
        <w:rPr>
          <w:rFonts w:ascii="Gill Sans MT" w:hAnsi="Gill Sans MT" w:cs="Arial"/>
        </w:rPr>
      </w:pPr>
      <w:r w:rsidRPr="00517F85">
        <w:rPr>
          <w:rFonts w:ascii="Gill Sans MT" w:hAnsi="Gill Sans MT"/>
        </w:rPr>
        <w:t xml:space="preserve">En </w:t>
      </w:r>
      <w:r w:rsidR="00517F85">
        <w:rPr>
          <w:rFonts w:ascii="Gill Sans MT" w:hAnsi="Gill Sans MT"/>
        </w:rPr>
        <w:t>el ca</w:t>
      </w:r>
      <w:r w:rsidRPr="00517F85">
        <w:rPr>
          <w:rFonts w:ascii="Gill Sans MT" w:hAnsi="Gill Sans MT"/>
        </w:rPr>
        <w:t>s</w:t>
      </w:r>
      <w:r w:rsidR="00517F85">
        <w:rPr>
          <w:rFonts w:ascii="Gill Sans MT" w:hAnsi="Gill Sans MT"/>
        </w:rPr>
        <w:t>o</w:t>
      </w:r>
      <w:r w:rsidRPr="00517F85">
        <w:rPr>
          <w:rFonts w:ascii="Gill Sans MT" w:hAnsi="Gill Sans MT"/>
        </w:rPr>
        <w:t xml:space="preserve"> de la provincia de Chubut, la misma </w:t>
      </w:r>
      <w:r w:rsidR="00517F85">
        <w:rPr>
          <w:rFonts w:ascii="Gill Sans MT" w:hAnsi="Gill Sans MT"/>
        </w:rPr>
        <w:t>fue</w:t>
      </w:r>
      <w:r w:rsidRPr="00517F85">
        <w:rPr>
          <w:rFonts w:ascii="Gill Sans MT" w:hAnsi="Gill Sans MT"/>
        </w:rPr>
        <w:t xml:space="preserve"> realiz</w:t>
      </w:r>
      <w:r w:rsidR="00517F85">
        <w:rPr>
          <w:rFonts w:ascii="Gill Sans MT" w:hAnsi="Gill Sans MT"/>
        </w:rPr>
        <w:t>ada</w:t>
      </w:r>
      <w:r w:rsidRPr="00517F85">
        <w:rPr>
          <w:rFonts w:ascii="Gill Sans MT" w:hAnsi="Gill Sans MT"/>
        </w:rPr>
        <w:t xml:space="preserve"> durante el mes de julio, a través de la gestión de la Sra. </w:t>
      </w:r>
      <w:r w:rsidRPr="00517F85">
        <w:rPr>
          <w:rFonts w:ascii="Gill Sans MT" w:hAnsi="Gill Sans MT" w:cs="Arial"/>
          <w:b/>
        </w:rPr>
        <w:t xml:space="preserve">Graciela </w:t>
      </w:r>
      <w:proofErr w:type="spellStart"/>
      <w:r w:rsidRPr="00517F85">
        <w:rPr>
          <w:rFonts w:ascii="Gill Sans MT" w:hAnsi="Gill Sans MT" w:cs="Arial"/>
          <w:b/>
        </w:rPr>
        <w:t>Awad</w:t>
      </w:r>
      <w:proofErr w:type="spellEnd"/>
      <w:r w:rsidRPr="00517F85">
        <w:rPr>
          <w:rFonts w:ascii="Gill Sans MT" w:hAnsi="Gill Sans MT" w:cs="Arial"/>
        </w:rPr>
        <w:t xml:space="preserve"> de ICW,</w:t>
      </w:r>
      <w:r w:rsidRPr="00517F85">
        <w:rPr>
          <w:rFonts w:ascii="Gill Sans MT" w:hAnsi="Gill Sans MT" w:cs="Arial"/>
        </w:rPr>
        <w:t xml:space="preserve"> quien facilitó una serie de reuniones con el responsable del </w:t>
      </w:r>
      <w:r w:rsidRPr="00517F85">
        <w:rPr>
          <w:rFonts w:ascii="Gill Sans MT" w:hAnsi="Gill Sans MT" w:cs="Arial"/>
          <w:i/>
        </w:rPr>
        <w:t xml:space="preserve">Instituto Patagónico de Ciencias Sociales y Humanas, </w:t>
      </w:r>
      <w:r w:rsidRPr="00517F85">
        <w:rPr>
          <w:rFonts w:ascii="Gill Sans MT" w:hAnsi="Gill Sans MT" w:cs="Arial"/>
        </w:rPr>
        <w:t xml:space="preserve">del </w:t>
      </w:r>
      <w:r w:rsidRPr="00517F85">
        <w:rPr>
          <w:rFonts w:ascii="Gill Sans MT" w:hAnsi="Gill Sans MT" w:cs="Arial"/>
          <w:i/>
        </w:rPr>
        <w:t>Consejo Nacional de Investigaciones Científicas y Técnicas (CONICET)</w:t>
      </w:r>
      <w:r w:rsidRPr="00517F85">
        <w:rPr>
          <w:rFonts w:ascii="Gill Sans MT" w:hAnsi="Gill Sans MT" w:cs="Arial"/>
        </w:rPr>
        <w:t xml:space="preserve"> en Puerto Madryn, el </w:t>
      </w:r>
      <w:r w:rsidRPr="00517F85">
        <w:rPr>
          <w:rFonts w:ascii="Gill Sans MT" w:hAnsi="Gill Sans MT" w:cs="Arial"/>
          <w:b/>
        </w:rPr>
        <w:t>Dr. Rolando González</w:t>
      </w:r>
      <w:r w:rsidRPr="00517F85">
        <w:rPr>
          <w:rFonts w:ascii="Gill Sans MT" w:hAnsi="Gill Sans MT" w:cs="Arial"/>
        </w:rPr>
        <w:t xml:space="preserve">, y con el </w:t>
      </w:r>
      <w:r w:rsidRPr="00517F85">
        <w:rPr>
          <w:rFonts w:ascii="Gill Sans MT" w:hAnsi="Gill Sans MT" w:cs="Arial"/>
          <w:b/>
        </w:rPr>
        <w:t>Lic. Arturo Romero</w:t>
      </w:r>
      <w:r w:rsidRPr="00517F85">
        <w:rPr>
          <w:rFonts w:ascii="Gill Sans MT" w:hAnsi="Gill Sans MT" w:cs="Arial"/>
        </w:rPr>
        <w:t xml:space="preserve">, Jefe de la división docencia en enfermería de la </w:t>
      </w:r>
      <w:r w:rsidRPr="00517F85">
        <w:rPr>
          <w:rFonts w:ascii="Gill Sans MT" w:hAnsi="Gill Sans MT" w:cs="Arial"/>
          <w:i/>
        </w:rPr>
        <w:t>Universidad de Chubut</w:t>
      </w:r>
      <w:r w:rsidRPr="00517F85">
        <w:rPr>
          <w:rFonts w:ascii="Gill Sans MT" w:hAnsi="Gill Sans MT" w:cs="Arial"/>
        </w:rPr>
        <w:t xml:space="preserve">, y Coordinador de la Residencia de Salud Pública en el </w:t>
      </w:r>
      <w:r w:rsidRPr="00517F85">
        <w:rPr>
          <w:rFonts w:ascii="Gill Sans MT" w:hAnsi="Gill Sans MT" w:cs="Arial"/>
          <w:i/>
        </w:rPr>
        <w:t xml:space="preserve">Hospital Andrés </w:t>
      </w:r>
      <w:proofErr w:type="spellStart"/>
      <w:r w:rsidRPr="00517F85">
        <w:rPr>
          <w:rFonts w:ascii="Gill Sans MT" w:hAnsi="Gill Sans MT" w:cs="Arial"/>
          <w:i/>
        </w:rPr>
        <w:t>Isola</w:t>
      </w:r>
      <w:proofErr w:type="spellEnd"/>
      <w:r w:rsidRPr="00517F85">
        <w:rPr>
          <w:rFonts w:ascii="Gill Sans MT" w:hAnsi="Gill Sans MT" w:cs="Arial"/>
        </w:rPr>
        <w:t xml:space="preserve"> de la Ciudad de Puerto Madryn.</w:t>
      </w:r>
      <w:r w:rsidR="00517F85" w:rsidRPr="00517F85">
        <w:rPr>
          <w:rFonts w:ascii="Gill Sans MT" w:hAnsi="Gill Sans MT" w:cs="Arial"/>
        </w:rPr>
        <w:t xml:space="preserve"> Así mismo, se sumaron para la organización</w:t>
      </w:r>
      <w:r w:rsidR="00517F85" w:rsidRPr="00517F85">
        <w:rPr>
          <w:rFonts w:ascii="Gill Sans MT" w:hAnsi="Gill Sans MT" w:cs="Arial"/>
        </w:rPr>
        <w:t xml:space="preserve"> la Mesa Provincial de Diversidad, el Ministerio de Salud de la Provincia de Chubut a través de la Dirección Provincial </w:t>
      </w:r>
      <w:r w:rsidR="006F073A">
        <w:rPr>
          <w:rFonts w:ascii="Gill Sans MT" w:hAnsi="Gill Sans MT" w:cs="Arial"/>
        </w:rPr>
        <w:t>de Salud Sexual y Reproductiva Y</w:t>
      </w:r>
      <w:r w:rsidR="00517F85" w:rsidRPr="00517F85">
        <w:rPr>
          <w:rFonts w:ascii="Gill Sans MT" w:hAnsi="Gill Sans MT" w:cs="Arial"/>
        </w:rPr>
        <w:t xml:space="preserve"> la Dirección Provincial de Patologías Prevalentes, </w:t>
      </w:r>
      <w:r w:rsidR="00517F85" w:rsidRPr="00517F85">
        <w:rPr>
          <w:rFonts w:ascii="Gill Sans MT" w:hAnsi="Gill Sans MT" w:cs="Arial"/>
        </w:rPr>
        <w:t xml:space="preserve">y el </w:t>
      </w:r>
      <w:r w:rsidR="00517F85" w:rsidRPr="00517F85">
        <w:rPr>
          <w:rFonts w:ascii="Gill Sans MT" w:hAnsi="Gill Sans MT" w:cs="Arial"/>
        </w:rPr>
        <w:t>INADI</w:t>
      </w:r>
      <w:r w:rsidR="00517F85" w:rsidRPr="00517F85">
        <w:rPr>
          <w:rFonts w:ascii="Gill Sans MT" w:hAnsi="Gill Sans MT" w:cs="Arial"/>
        </w:rPr>
        <w:t xml:space="preserve"> local</w:t>
      </w:r>
      <w:r w:rsidR="00517F85" w:rsidRPr="00517F85">
        <w:rPr>
          <w:rStyle w:val="Refdenotaalpie"/>
          <w:rFonts w:ascii="Gill Sans MT" w:hAnsi="Gill Sans MT" w:cs="Arial"/>
        </w:rPr>
        <w:footnoteReference w:id="2"/>
      </w:r>
      <w:r w:rsidR="00517F85" w:rsidRPr="00517F85">
        <w:rPr>
          <w:rFonts w:ascii="Gill Sans MT" w:hAnsi="Gill Sans MT" w:cs="Arial"/>
        </w:rPr>
        <w:t>.</w:t>
      </w:r>
    </w:p>
    <w:p w:rsidR="002B4090" w:rsidRDefault="002B4090" w:rsidP="00195547">
      <w:pPr>
        <w:jc w:val="both"/>
        <w:rPr>
          <w:rFonts w:ascii="Gill Sans MT" w:hAnsi="Gill Sans MT"/>
        </w:rPr>
      </w:pPr>
      <w:r w:rsidRPr="00517F85">
        <w:rPr>
          <w:rFonts w:ascii="Gill Sans MT" w:hAnsi="Gill Sans MT"/>
        </w:rPr>
        <w:t xml:space="preserve">De esta forma, la capacitación se realizó en la sede del </w:t>
      </w:r>
      <w:r w:rsidRPr="00624A80">
        <w:rPr>
          <w:rFonts w:ascii="Gill Sans MT" w:hAnsi="Gill Sans MT"/>
          <w:b/>
        </w:rPr>
        <w:t>CONICET</w:t>
      </w:r>
      <w:r w:rsidRPr="00517F85">
        <w:rPr>
          <w:rFonts w:ascii="Gill Sans MT" w:hAnsi="Gill Sans MT"/>
        </w:rPr>
        <w:t xml:space="preserve"> de Puerto Madryn</w:t>
      </w:r>
      <w:r w:rsidR="00517F85" w:rsidRPr="00517F85">
        <w:rPr>
          <w:rFonts w:ascii="Gill Sans MT" w:hAnsi="Gill Sans MT"/>
        </w:rPr>
        <w:t>, capacitándose a 45 personas</w:t>
      </w:r>
      <w:r w:rsidR="006F073A">
        <w:rPr>
          <w:rFonts w:ascii="Gill Sans MT" w:hAnsi="Gill Sans MT"/>
        </w:rPr>
        <w:t xml:space="preserve"> durante los días 16, 17 y 18 de julio, y fue dictada </w:t>
      </w:r>
      <w:r w:rsidR="00517F85" w:rsidRPr="00517F85">
        <w:rPr>
          <w:rFonts w:ascii="Gill Sans MT" w:hAnsi="Gill Sans MT"/>
        </w:rPr>
        <w:t>por el Sr. Manuel da Quinta, de ONUSIDA, y el Prof. Renzo Molini por l</w:t>
      </w:r>
      <w:r w:rsidR="006F073A">
        <w:rPr>
          <w:rFonts w:ascii="Gill Sans MT" w:hAnsi="Gill Sans MT"/>
        </w:rPr>
        <w:t xml:space="preserve">a Universidad Nacional de Cuyo, mientras que la </w:t>
      </w:r>
      <w:r w:rsidR="00517F85" w:rsidRPr="00517F85">
        <w:rPr>
          <w:rFonts w:ascii="Gill Sans MT" w:hAnsi="Gill Sans MT"/>
        </w:rPr>
        <w:t xml:space="preserve">Dra. Teresa </w:t>
      </w:r>
      <w:proofErr w:type="spellStart"/>
      <w:r w:rsidR="00517F85" w:rsidRPr="00517F85">
        <w:rPr>
          <w:rFonts w:ascii="Gill Sans MT" w:hAnsi="Gill Sans MT"/>
        </w:rPr>
        <w:t>Strella</w:t>
      </w:r>
      <w:proofErr w:type="spellEnd"/>
      <w:r w:rsidR="006F073A">
        <w:rPr>
          <w:rFonts w:ascii="Gill Sans MT" w:hAnsi="Gill Sans MT"/>
        </w:rPr>
        <w:t xml:space="preserve">, jefa del Programa Provincial de Sida de Chubut, </w:t>
      </w:r>
      <w:r w:rsidR="00517F85" w:rsidRPr="00517F85">
        <w:rPr>
          <w:rFonts w:ascii="Gill Sans MT" w:hAnsi="Gill Sans MT"/>
        </w:rPr>
        <w:t>presentó el informe epidemiológico de la provincia.</w:t>
      </w:r>
    </w:p>
    <w:p w:rsidR="00E22A19" w:rsidRPr="00283D45" w:rsidRDefault="00E22A19" w:rsidP="00E22A19">
      <w:pPr>
        <w:jc w:val="both"/>
        <w:rPr>
          <w:rFonts w:ascii="Gill Sans MT" w:hAnsi="Gill Sans MT"/>
          <w:u w:val="single"/>
        </w:rPr>
      </w:pPr>
      <w:r w:rsidRPr="00283D45">
        <w:rPr>
          <w:rFonts w:ascii="Gill Sans MT" w:hAnsi="Gill Sans MT"/>
          <w:u w:val="single"/>
        </w:rPr>
        <w:t>Santiago del Estero</w:t>
      </w:r>
    </w:p>
    <w:p w:rsidR="00E22A19" w:rsidRDefault="00E22A19" w:rsidP="00E22A19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La referente de ICW provincial, Cintia </w:t>
      </w:r>
      <w:r w:rsidR="00283D45">
        <w:rPr>
          <w:rFonts w:ascii="Gill Sans MT" w:hAnsi="Gill Sans MT"/>
        </w:rPr>
        <w:t xml:space="preserve">GEREZ, ha establecido los nexos para la realización de la Formación </w:t>
      </w:r>
      <w:r w:rsidR="00F02527">
        <w:rPr>
          <w:rFonts w:ascii="Gill Sans MT" w:hAnsi="Gill Sans MT"/>
        </w:rPr>
        <w:t>de Formadores en la Sede de la Legislatura P</w:t>
      </w:r>
      <w:r w:rsidR="00283D45">
        <w:rPr>
          <w:rFonts w:ascii="Gill Sans MT" w:hAnsi="Gill Sans MT"/>
        </w:rPr>
        <w:t>rovincial de Santiago del Estero.</w:t>
      </w:r>
      <w:r w:rsidR="00F02527">
        <w:rPr>
          <w:rFonts w:ascii="Gill Sans MT" w:hAnsi="Gill Sans MT"/>
        </w:rPr>
        <w:t xml:space="preserve"> Aquí, </w:t>
      </w:r>
      <w:r w:rsidR="00283D45">
        <w:rPr>
          <w:rFonts w:ascii="Gill Sans MT" w:hAnsi="Gill Sans MT"/>
        </w:rPr>
        <w:t xml:space="preserve">la capacitación ha sido declarada de </w:t>
      </w:r>
      <w:r w:rsidR="00283D45" w:rsidRPr="00F02527">
        <w:rPr>
          <w:rFonts w:ascii="Gill Sans MT" w:hAnsi="Gill Sans MT"/>
          <w:i/>
        </w:rPr>
        <w:t>Interés legislativo, social, sanitario y de políticas de Género</w:t>
      </w:r>
      <w:r w:rsidR="00283D45">
        <w:rPr>
          <w:rFonts w:ascii="Gill Sans MT" w:hAnsi="Gill Sans MT"/>
        </w:rPr>
        <w:t xml:space="preserve">, por parte de la </w:t>
      </w:r>
      <w:r w:rsidR="00283D45" w:rsidRPr="00F02527">
        <w:rPr>
          <w:rFonts w:ascii="Gill Sans MT" w:hAnsi="Gill Sans MT"/>
          <w:b/>
        </w:rPr>
        <w:t>Cámara de Diputados</w:t>
      </w:r>
      <w:r w:rsidR="00283D45">
        <w:rPr>
          <w:rFonts w:ascii="Gill Sans MT" w:hAnsi="Gill Sans MT"/>
        </w:rPr>
        <w:t xml:space="preserve"> mediante </w:t>
      </w:r>
      <w:r w:rsidR="00283D45" w:rsidRPr="00F02527">
        <w:rPr>
          <w:rFonts w:ascii="Gill Sans MT" w:hAnsi="Gill Sans MT"/>
          <w:b/>
          <w:u w:val="single"/>
        </w:rPr>
        <w:t>Res. 700/2019</w:t>
      </w:r>
      <w:r w:rsidR="00283D45">
        <w:rPr>
          <w:rFonts w:ascii="Gill Sans MT" w:hAnsi="Gill Sans MT"/>
        </w:rPr>
        <w:t xml:space="preserve">, y de </w:t>
      </w:r>
      <w:r w:rsidR="00F02527" w:rsidRPr="00F02527">
        <w:rPr>
          <w:rFonts w:ascii="Gill Sans MT" w:hAnsi="Gill Sans MT"/>
          <w:i/>
        </w:rPr>
        <w:t>Interés A</w:t>
      </w:r>
      <w:r w:rsidR="00283D45" w:rsidRPr="00F02527">
        <w:rPr>
          <w:rFonts w:ascii="Gill Sans MT" w:hAnsi="Gill Sans MT"/>
          <w:i/>
        </w:rPr>
        <w:t>cadémico</w:t>
      </w:r>
      <w:r w:rsidR="00283D45">
        <w:rPr>
          <w:rFonts w:ascii="Gill Sans MT" w:hAnsi="Gill Sans MT"/>
        </w:rPr>
        <w:t xml:space="preserve"> por parte de la </w:t>
      </w:r>
      <w:r w:rsidR="00283D45" w:rsidRPr="00F02527">
        <w:rPr>
          <w:rFonts w:ascii="Gill Sans MT" w:hAnsi="Gill Sans MT"/>
          <w:b/>
        </w:rPr>
        <w:t>Facultad de humanidades, Ciencias Sociales y Salud de la Universidad Nacional de Santiago del Estero</w:t>
      </w:r>
      <w:r w:rsidR="00283D45">
        <w:rPr>
          <w:rFonts w:ascii="Gill Sans MT" w:hAnsi="Gill Sans MT"/>
        </w:rPr>
        <w:t xml:space="preserve">, mediante </w:t>
      </w:r>
      <w:r w:rsidR="00283D45" w:rsidRPr="00F02527">
        <w:rPr>
          <w:rFonts w:ascii="Gill Sans MT" w:hAnsi="Gill Sans MT"/>
          <w:b/>
          <w:u w:val="single"/>
        </w:rPr>
        <w:t xml:space="preserve">Res. </w:t>
      </w:r>
      <w:r w:rsidR="00C779FB" w:rsidRPr="00F02527">
        <w:rPr>
          <w:rFonts w:ascii="Gill Sans MT" w:hAnsi="Gill Sans MT"/>
          <w:b/>
          <w:u w:val="single"/>
        </w:rPr>
        <w:t>CD-</w:t>
      </w:r>
      <w:r w:rsidR="005818E8" w:rsidRPr="00F02527">
        <w:rPr>
          <w:rFonts w:ascii="Gill Sans MT" w:hAnsi="Gill Sans MT"/>
          <w:b/>
          <w:u w:val="single"/>
        </w:rPr>
        <w:t>FHCSyS</w:t>
      </w:r>
      <w:r w:rsidR="00C779FB" w:rsidRPr="00F02527">
        <w:rPr>
          <w:rFonts w:ascii="Gill Sans MT" w:hAnsi="Gill Sans MT"/>
          <w:b/>
          <w:u w:val="single"/>
        </w:rPr>
        <w:t>-</w:t>
      </w:r>
      <w:r w:rsidR="005818E8" w:rsidRPr="00F02527">
        <w:rPr>
          <w:rFonts w:ascii="Gill Sans MT" w:hAnsi="Gill Sans MT"/>
          <w:b/>
          <w:u w:val="single"/>
        </w:rPr>
        <w:t>337/2019</w:t>
      </w:r>
      <w:r w:rsidR="00C779FB">
        <w:rPr>
          <w:rFonts w:ascii="Gill Sans MT" w:hAnsi="Gill Sans MT"/>
        </w:rPr>
        <w:t>.</w:t>
      </w:r>
    </w:p>
    <w:p w:rsidR="00F02527" w:rsidRDefault="00F02527" w:rsidP="00E22A19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Con más de 150 inscriptos, participarán finalmente de la instancia alrededor de 40 personas, que serán seleccionadas por las y los responsables de la provincia.</w:t>
      </w:r>
    </w:p>
    <w:p w:rsidR="00624A80" w:rsidRPr="00624A80" w:rsidRDefault="00624A80" w:rsidP="00E22A19">
      <w:pPr>
        <w:jc w:val="both"/>
        <w:rPr>
          <w:rFonts w:ascii="Gill Sans MT" w:hAnsi="Gill Sans MT"/>
          <w:u w:val="single"/>
        </w:rPr>
      </w:pPr>
      <w:r w:rsidRPr="00624A80">
        <w:rPr>
          <w:rFonts w:ascii="Gill Sans MT" w:hAnsi="Gill Sans MT"/>
          <w:u w:val="single"/>
        </w:rPr>
        <w:t>Jujuy y Tucumán</w:t>
      </w:r>
    </w:p>
    <w:p w:rsidR="00624A80" w:rsidRDefault="00624A80" w:rsidP="00624A80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Las fechas previstas para estas Formaciones son el 13, 14 y 15 de noviembre en Jujuy y el 21, 22 y 23 del mismo mes en Tucumán.</w:t>
      </w:r>
    </w:p>
    <w:sectPr w:rsidR="00624A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94F" w:rsidRDefault="00C1594F" w:rsidP="003227E7">
      <w:pPr>
        <w:spacing w:after="0" w:line="240" w:lineRule="auto"/>
      </w:pPr>
      <w:r>
        <w:separator/>
      </w:r>
    </w:p>
  </w:endnote>
  <w:endnote w:type="continuationSeparator" w:id="0">
    <w:p w:rsidR="00C1594F" w:rsidRDefault="00C1594F" w:rsidP="0032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94F" w:rsidRDefault="00C1594F" w:rsidP="003227E7">
      <w:pPr>
        <w:spacing w:after="0" w:line="240" w:lineRule="auto"/>
      </w:pPr>
      <w:r>
        <w:separator/>
      </w:r>
    </w:p>
  </w:footnote>
  <w:footnote w:type="continuationSeparator" w:id="0">
    <w:p w:rsidR="00C1594F" w:rsidRDefault="00C1594F" w:rsidP="003227E7">
      <w:pPr>
        <w:spacing w:after="0" w:line="240" w:lineRule="auto"/>
      </w:pPr>
      <w:r>
        <w:continuationSeparator/>
      </w:r>
    </w:p>
  </w:footnote>
  <w:footnote w:id="1">
    <w:p w:rsidR="003227E7" w:rsidRDefault="003227E7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C63097">
          <w:rPr>
            <w:rStyle w:val="Hipervnculo"/>
          </w:rPr>
          <w:t>http://www.unidiversidad.com.ar/onu-y-uncuyo-forman-recursos-humanos-para-sensibilizar-sobre-sida24</w:t>
        </w:r>
      </w:hyperlink>
      <w:r>
        <w:t xml:space="preserve">; </w:t>
      </w:r>
      <w:hyperlink r:id="rId2" w:history="1">
        <w:r w:rsidRPr="00C63097">
          <w:rPr>
            <w:rStyle w:val="Hipervnculo"/>
          </w:rPr>
          <w:t>http://www.uncuyo.edu.ar/extension/capacitacion-en-formadores-en-derechos-humanos-diversidad-sexual-y-genero-en-relacion-al-vihsida</w:t>
        </w:r>
      </w:hyperlink>
      <w:r>
        <w:t xml:space="preserve">; </w:t>
      </w:r>
      <w:hyperlink r:id="rId3" w:history="1">
        <w:r w:rsidRPr="00C63097">
          <w:rPr>
            <w:rStyle w:val="Hipervnculo"/>
          </w:rPr>
          <w:t>http://www.generosxlaequidad.gob.ar/onusida-realizo-una-formacion-de-formadores-en-derechos-humanos-diversidad-sexual-e-identidad-de-genero-en-relacion-al-vih/</w:t>
        </w:r>
      </w:hyperlink>
      <w:r>
        <w:t xml:space="preserve"> </w:t>
      </w:r>
    </w:p>
  </w:footnote>
  <w:footnote w:id="2">
    <w:p w:rsidR="00517F85" w:rsidRDefault="00517F85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4" w:history="1">
        <w:r w:rsidRPr="00C63097">
          <w:rPr>
            <w:rStyle w:val="Hipervnculo"/>
          </w:rPr>
          <w:t>http://lavozdemadryn.com/nuevos-horizontes-en-el-vih-sida-formacion-de-formadores-en-derechos-humanos-diversidad-sexual-identidad-de-genero-y-vih/</w:t>
        </w:r>
      </w:hyperlink>
      <w:r>
        <w:t xml:space="preserve">; </w:t>
      </w:r>
      <w:hyperlink r:id="rId5" w:history="1">
        <w:r w:rsidRPr="00C63097">
          <w:rPr>
            <w:rStyle w:val="Hipervnculo"/>
          </w:rPr>
          <w:t>https://elmadrynense.com/nuevos-horizontes-</w:t>
        </w:r>
        <w:bookmarkStart w:id="0" w:name="_GoBack"/>
        <w:bookmarkEnd w:id="0"/>
        <w:r w:rsidRPr="00C63097">
          <w:rPr>
            <w:rStyle w:val="Hipervnculo"/>
          </w:rPr>
          <w:t>en-el-vih-sida/</w:t>
        </w:r>
      </w:hyperlink>
      <w:r>
        <w:t xml:space="preserve">; </w:t>
      </w:r>
      <w:hyperlink r:id="rId6" w:history="1">
        <w:r w:rsidRPr="00C63097">
          <w:rPr>
            <w:rStyle w:val="Hipervnculo"/>
          </w:rPr>
          <w:t>https://www.eldiariodemadryn.com/2019/06/onusida-llega-por-primera-vez-a-madryn/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1385C"/>
    <w:multiLevelType w:val="multilevel"/>
    <w:tmpl w:val="9E361F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DB77F3"/>
    <w:multiLevelType w:val="hybridMultilevel"/>
    <w:tmpl w:val="EB129F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73BB7"/>
    <w:multiLevelType w:val="multilevel"/>
    <w:tmpl w:val="5CB28C1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47"/>
    <w:rsid w:val="00065F88"/>
    <w:rsid w:val="00195547"/>
    <w:rsid w:val="00283D45"/>
    <w:rsid w:val="002B4090"/>
    <w:rsid w:val="003227E7"/>
    <w:rsid w:val="00517F85"/>
    <w:rsid w:val="005818E8"/>
    <w:rsid w:val="00624A80"/>
    <w:rsid w:val="006F073A"/>
    <w:rsid w:val="00746FDC"/>
    <w:rsid w:val="008E556E"/>
    <w:rsid w:val="00A86F02"/>
    <w:rsid w:val="00BA0475"/>
    <w:rsid w:val="00C1594F"/>
    <w:rsid w:val="00C67489"/>
    <w:rsid w:val="00C779FB"/>
    <w:rsid w:val="00D3495F"/>
    <w:rsid w:val="00E22A19"/>
    <w:rsid w:val="00EA6EAE"/>
    <w:rsid w:val="00F02527"/>
    <w:rsid w:val="00F8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29FDD"/>
  <w15:chartTrackingRefBased/>
  <w15:docId w15:val="{7B45494E-FDC2-4DAE-9DBD-B1EA6A4B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3227E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227E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227E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227E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F0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enerosxlaequidad.gob.ar/onusida-realizo-una-formacion-de-formadores-en-derechos-humanos-diversidad-sexual-e-identidad-de-genero-en-relacion-al-vih/" TargetMode="External"/><Relationship Id="rId2" Type="http://schemas.openxmlformats.org/officeDocument/2006/relationships/hyperlink" Target="http://www.uncuyo.edu.ar/extension/capacitacion-en-formadores-en-derechos-humanos-diversidad-sexual-y-genero-en-relacion-al-vihsida" TargetMode="External"/><Relationship Id="rId1" Type="http://schemas.openxmlformats.org/officeDocument/2006/relationships/hyperlink" Target="http://www.unidiversidad.com.ar/onu-y-uncuyo-forman-recursos-humanos-para-sensibilizar-sobre-sida24" TargetMode="External"/><Relationship Id="rId6" Type="http://schemas.openxmlformats.org/officeDocument/2006/relationships/hyperlink" Target="https://www.eldiariodemadryn.com/2019/06/onusida-llega-por-primera-vez-a-madryn/" TargetMode="External"/><Relationship Id="rId5" Type="http://schemas.openxmlformats.org/officeDocument/2006/relationships/hyperlink" Target="https://elmadrynense.com/nuevos-horizontes-en-el-vih-sida/" TargetMode="External"/><Relationship Id="rId4" Type="http://schemas.openxmlformats.org/officeDocument/2006/relationships/hyperlink" Target="http://lavozdemadryn.com/nuevos-horizontes-en-el-vih-sida-formacion-de-formadores-en-derechos-humanos-diversidad-sexual-identidad-de-genero-y-vih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935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Renzo!</dc:creator>
  <cp:keywords/>
  <dc:description/>
  <cp:lastModifiedBy>Renzo!</cp:lastModifiedBy>
  <cp:revision>3</cp:revision>
  <dcterms:created xsi:type="dcterms:W3CDTF">2019-10-31T14:02:00Z</dcterms:created>
  <dcterms:modified xsi:type="dcterms:W3CDTF">2019-10-31T19:14:00Z</dcterms:modified>
</cp:coreProperties>
</file>