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35" w:rsidRPr="0032370A" w:rsidRDefault="000E7735" w:rsidP="000E7735">
      <w:pPr>
        <w:shd w:val="clear" w:color="auto" w:fill="D9D9D9" w:themeFill="background1" w:themeFillShade="D9"/>
        <w:jc w:val="center"/>
        <w:rPr>
          <w:b/>
        </w:rPr>
      </w:pPr>
    </w:p>
    <w:p w:rsidR="00760330" w:rsidRDefault="00FA4D6B" w:rsidP="000E7735">
      <w:pPr>
        <w:shd w:val="clear" w:color="auto" w:fill="D9D9D9" w:themeFill="background1" w:themeFillShade="D9"/>
        <w:jc w:val="center"/>
        <w:rPr>
          <w:b/>
        </w:rPr>
      </w:pPr>
      <w:r w:rsidRPr="0032370A">
        <w:rPr>
          <w:b/>
        </w:rPr>
        <w:t xml:space="preserve">CONVOCATORIA A </w:t>
      </w:r>
      <w:r w:rsidR="00760330" w:rsidRPr="0032370A">
        <w:rPr>
          <w:b/>
        </w:rPr>
        <w:t>DOCENTES</w:t>
      </w:r>
      <w:r w:rsidR="004A7D40" w:rsidRPr="0032370A">
        <w:rPr>
          <w:b/>
        </w:rPr>
        <w:t xml:space="preserve"> Y GRADUADAS/OS</w:t>
      </w:r>
      <w:r w:rsidR="007D3A8D" w:rsidRPr="0032370A">
        <w:rPr>
          <w:b/>
        </w:rPr>
        <w:t xml:space="preserve"> </w:t>
      </w:r>
      <w:r w:rsidR="00760330" w:rsidRPr="0032370A">
        <w:rPr>
          <w:b/>
        </w:rPr>
        <w:t xml:space="preserve"> PARA CURSO DE INGRESO </w:t>
      </w:r>
      <w:r w:rsidR="0032370A" w:rsidRPr="0032370A">
        <w:rPr>
          <w:b/>
        </w:rPr>
        <w:t>DE</w:t>
      </w:r>
      <w:r w:rsidR="00760330" w:rsidRPr="0032370A">
        <w:rPr>
          <w:b/>
        </w:rPr>
        <w:t xml:space="preserve"> LA </w:t>
      </w:r>
      <w:r w:rsidR="006D588E" w:rsidRPr="0032370A">
        <w:rPr>
          <w:b/>
        </w:rPr>
        <w:t>TECNICATURA E</w:t>
      </w:r>
      <w:r w:rsidR="007D3A8D" w:rsidRPr="0032370A">
        <w:rPr>
          <w:b/>
        </w:rPr>
        <w:t>N GESTIÓ</w:t>
      </w:r>
      <w:r w:rsidR="00A40867" w:rsidRPr="0032370A">
        <w:rPr>
          <w:b/>
        </w:rPr>
        <w:t>N DE POLITICAS PUBLICAS</w:t>
      </w:r>
      <w:r w:rsidR="00F6292B">
        <w:rPr>
          <w:b/>
        </w:rPr>
        <w:t xml:space="preserve"> </w:t>
      </w:r>
    </w:p>
    <w:p w:rsidR="00F6292B" w:rsidRPr="0032370A" w:rsidRDefault="00F6292B" w:rsidP="000E7735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(1 para la Facultad y 1 para PEUCE)</w:t>
      </w:r>
    </w:p>
    <w:p w:rsidR="00760330" w:rsidRPr="0032370A" w:rsidRDefault="00760330" w:rsidP="000E7735">
      <w:pPr>
        <w:jc w:val="both"/>
      </w:pPr>
    </w:p>
    <w:p w:rsidR="004A5DE2" w:rsidRPr="0032370A" w:rsidRDefault="004A5DE2" w:rsidP="000E7735">
      <w:pPr>
        <w:jc w:val="both"/>
        <w:rPr>
          <w:b/>
        </w:rPr>
      </w:pPr>
      <w:r w:rsidRPr="0032370A">
        <w:rPr>
          <w:b/>
          <w:u w:val="single"/>
        </w:rPr>
        <w:t>Perfil requerido</w:t>
      </w:r>
    </w:p>
    <w:p w:rsidR="000E7735" w:rsidRPr="0032370A" w:rsidRDefault="004A5DE2" w:rsidP="000E7735">
      <w:pPr>
        <w:jc w:val="both"/>
      </w:pPr>
      <w:r w:rsidRPr="0032370A">
        <w:rPr>
          <w:b/>
        </w:rPr>
        <w:t>Condición Excluyente</w:t>
      </w:r>
      <w:r w:rsidRPr="0032370A">
        <w:t xml:space="preserve">: </w:t>
      </w:r>
    </w:p>
    <w:p w:rsidR="004A5DE2" w:rsidRPr="0032370A" w:rsidRDefault="004A5DE2" w:rsidP="000E7735">
      <w:pPr>
        <w:jc w:val="both"/>
      </w:pPr>
      <w:r w:rsidRPr="0032370A">
        <w:t xml:space="preserve">Licenciado/a </w:t>
      </w:r>
      <w:r w:rsidR="005571E1" w:rsidRPr="0032370A">
        <w:t xml:space="preserve">y/o profesor </w:t>
      </w:r>
      <w:r w:rsidRPr="0032370A">
        <w:t>en Ciencia Política y Administración Pública</w:t>
      </w:r>
      <w:r w:rsidR="007B7DD2" w:rsidRPr="0032370A">
        <w:t>.</w:t>
      </w:r>
    </w:p>
    <w:p w:rsidR="004A5FD0" w:rsidRPr="0032370A" w:rsidRDefault="004A5FD0" w:rsidP="004A5FD0">
      <w:pPr>
        <w:jc w:val="both"/>
      </w:pPr>
      <w:r>
        <w:t xml:space="preserve">Tener disponibilidad horaria: </w:t>
      </w:r>
      <w:r w:rsidR="000E7735" w:rsidRPr="0032370A">
        <w:t>entre las 18 hs y las 21,30 hs</w:t>
      </w:r>
      <w:r>
        <w:t xml:space="preserve"> para el caso del/la docente para la Facultad. En el caso de PEUCE los horarios se acuerdan y puede ser en la mañana o en la siesta.</w:t>
      </w:r>
    </w:p>
    <w:p w:rsidR="004A5DE2" w:rsidRPr="0032370A" w:rsidRDefault="004A5DE2" w:rsidP="000E7735">
      <w:pPr>
        <w:jc w:val="both"/>
        <w:rPr>
          <w:b/>
        </w:rPr>
      </w:pPr>
      <w:r w:rsidRPr="0032370A">
        <w:rPr>
          <w:b/>
        </w:rPr>
        <w:t xml:space="preserve">Condiciones no excluyentes pero priorizadas al momento de la selección  </w:t>
      </w:r>
    </w:p>
    <w:p w:rsidR="004A5DE2" w:rsidRPr="0032370A" w:rsidRDefault="004A5DE2" w:rsidP="000E7735">
      <w:pPr>
        <w:jc w:val="both"/>
      </w:pPr>
      <w:r w:rsidRPr="0032370A">
        <w:t>Profesor de grado universitario  en Ciencia Política y Administración Pública</w:t>
      </w:r>
    </w:p>
    <w:p w:rsidR="00345534" w:rsidRDefault="004A5DE2" w:rsidP="000E7735">
      <w:pPr>
        <w:jc w:val="both"/>
      </w:pPr>
      <w:r w:rsidRPr="0032370A">
        <w:t>Experiencia docente (Nivel medio y universitario)</w:t>
      </w:r>
      <w:r w:rsidR="00345534" w:rsidRPr="0032370A">
        <w:t xml:space="preserve">. </w:t>
      </w:r>
    </w:p>
    <w:p w:rsidR="00345534" w:rsidRPr="0032370A" w:rsidRDefault="00345534" w:rsidP="000E7735">
      <w:pPr>
        <w:jc w:val="both"/>
      </w:pPr>
      <w:r w:rsidRPr="0032370A">
        <w:t>Experiencia en el dic</w:t>
      </w:r>
      <w:bookmarkStart w:id="0" w:name="_GoBack"/>
      <w:bookmarkEnd w:id="0"/>
      <w:r w:rsidRPr="0032370A">
        <w:t xml:space="preserve">tado de clases en la TUGPP. </w:t>
      </w:r>
    </w:p>
    <w:p w:rsidR="004A5DE2" w:rsidRPr="0032370A" w:rsidRDefault="00345534" w:rsidP="000E7735">
      <w:pPr>
        <w:jc w:val="both"/>
      </w:pPr>
      <w:r w:rsidRPr="0032370A">
        <w:t xml:space="preserve">Se valorará preferentemente experiencia en la administración pública acorde con el perfil técnico de la carrera y el estudiante. </w:t>
      </w:r>
    </w:p>
    <w:p w:rsidR="00F6292B" w:rsidRPr="0032370A" w:rsidRDefault="00F6292B" w:rsidP="00F6292B">
      <w:pPr>
        <w:jc w:val="both"/>
      </w:pPr>
      <w:r>
        <w:t xml:space="preserve">Experiencia docente en contexto de encierro (para el caso del docente de PEUCE)- </w:t>
      </w:r>
    </w:p>
    <w:p w:rsidR="004A5DE2" w:rsidRPr="0032370A" w:rsidRDefault="004A5DE2" w:rsidP="000E7735">
      <w:pPr>
        <w:jc w:val="both"/>
        <w:rPr>
          <w:b/>
          <w:u w:val="single"/>
        </w:rPr>
      </w:pPr>
    </w:p>
    <w:p w:rsidR="00D0131A" w:rsidRPr="0032370A" w:rsidRDefault="005C5AB4" w:rsidP="000E7735">
      <w:pPr>
        <w:jc w:val="both"/>
        <w:rPr>
          <w:b/>
          <w:u w:val="single"/>
        </w:rPr>
      </w:pPr>
      <w:r w:rsidRPr="0032370A">
        <w:rPr>
          <w:b/>
          <w:u w:val="single"/>
        </w:rPr>
        <w:t>Responsabilidades</w:t>
      </w:r>
      <w:r w:rsidR="00C44DBA" w:rsidRPr="0032370A">
        <w:rPr>
          <w:b/>
          <w:u w:val="single"/>
        </w:rPr>
        <w:t xml:space="preserve">/ tareas </w:t>
      </w:r>
      <w:r w:rsidR="00F6292B">
        <w:rPr>
          <w:b/>
          <w:u w:val="single"/>
        </w:rPr>
        <w:t>de cada docente en cada contexto</w:t>
      </w:r>
    </w:p>
    <w:p w:rsidR="00D0131A" w:rsidRPr="0032370A" w:rsidRDefault="00D0131A" w:rsidP="000E7735">
      <w:pPr>
        <w:jc w:val="both"/>
      </w:pPr>
      <w:r w:rsidRPr="0032370A">
        <w:t>Dictado de curso de ingreso</w:t>
      </w:r>
      <w:r w:rsidR="005C5AB4" w:rsidRPr="0032370A">
        <w:t xml:space="preserve"> en sus diferentes instancias (Confrontación vocacional, Nivelación y Ambientación a la vida universitaria)</w:t>
      </w:r>
    </w:p>
    <w:p w:rsidR="00D0131A" w:rsidRPr="0032370A" w:rsidRDefault="00D0131A" w:rsidP="000E7735">
      <w:pPr>
        <w:jc w:val="both"/>
      </w:pPr>
      <w:r w:rsidRPr="0032370A">
        <w:t>Participación en el proceso de elaboración de materiales y de propuestas de trabajo</w:t>
      </w:r>
    </w:p>
    <w:p w:rsidR="005571E1" w:rsidRPr="0032370A" w:rsidRDefault="005571E1" w:rsidP="000E7735">
      <w:pPr>
        <w:jc w:val="both"/>
      </w:pPr>
      <w:r w:rsidRPr="0032370A">
        <w:t>Acompañamiento presencial y virtual de la tarea de les estudiantes.</w:t>
      </w:r>
    </w:p>
    <w:p w:rsidR="005571E1" w:rsidRPr="0032370A" w:rsidRDefault="00D0131A" w:rsidP="000E7735">
      <w:pPr>
        <w:jc w:val="both"/>
      </w:pPr>
      <w:r w:rsidRPr="0032370A">
        <w:t xml:space="preserve">Toma y corrección de </w:t>
      </w:r>
      <w:r w:rsidR="005C5AB4" w:rsidRPr="0032370A">
        <w:t>exámenes</w:t>
      </w:r>
      <w:r w:rsidR="005571E1" w:rsidRPr="0032370A">
        <w:t xml:space="preserve"> y recuperatorios. Sistematización de planillas de evaluación y seguimiento del rendimiento y presentación de informes.</w:t>
      </w:r>
    </w:p>
    <w:p w:rsidR="005C5AB4" w:rsidRPr="0032370A" w:rsidRDefault="005C5AB4" w:rsidP="000E7735">
      <w:pPr>
        <w:jc w:val="both"/>
      </w:pPr>
      <w:r w:rsidRPr="0032370A">
        <w:t xml:space="preserve">Asistencia a horarios de consulta </w:t>
      </w:r>
    </w:p>
    <w:p w:rsidR="00180D66" w:rsidRPr="0032370A" w:rsidRDefault="005C5AB4" w:rsidP="000E7735">
      <w:pPr>
        <w:jc w:val="both"/>
      </w:pPr>
      <w:r w:rsidRPr="0032370A">
        <w:t>Asistencia a reuniones de equipo</w:t>
      </w:r>
    </w:p>
    <w:p w:rsidR="005C5AB4" w:rsidRPr="0032370A" w:rsidRDefault="005C5AB4" w:rsidP="000E7735">
      <w:pPr>
        <w:jc w:val="both"/>
      </w:pPr>
    </w:p>
    <w:p w:rsidR="00F6292B" w:rsidRDefault="005C5AB4" w:rsidP="000E7735">
      <w:pPr>
        <w:jc w:val="both"/>
      </w:pPr>
      <w:r w:rsidRPr="0032370A">
        <w:t xml:space="preserve">La </w:t>
      </w:r>
      <w:r w:rsidR="007D3A8D" w:rsidRPr="0032370A">
        <w:t>actividad docente</w:t>
      </w:r>
      <w:r w:rsidRPr="0032370A">
        <w:t xml:space="preserve"> es temporaria</w:t>
      </w:r>
      <w:r w:rsidR="007D3A8D" w:rsidRPr="0032370A">
        <w:t xml:space="preserve">  </w:t>
      </w:r>
      <w:r w:rsidRPr="0032370A">
        <w:t xml:space="preserve">para el ingreso </w:t>
      </w:r>
      <w:r w:rsidR="008E5C6C" w:rsidRPr="0032370A">
        <w:t>201</w:t>
      </w:r>
      <w:r w:rsidR="00E35763" w:rsidRPr="0032370A">
        <w:t>9</w:t>
      </w:r>
      <w:r w:rsidR="008E5C6C" w:rsidRPr="0032370A">
        <w:t xml:space="preserve">. </w:t>
      </w:r>
    </w:p>
    <w:p w:rsidR="005C5AB4" w:rsidRDefault="00F6292B" w:rsidP="000E7735">
      <w:pPr>
        <w:jc w:val="both"/>
      </w:pPr>
      <w:r>
        <w:t>En el caso de la sede central, el</w:t>
      </w:r>
      <w:r w:rsidR="008E5C6C" w:rsidRPr="0032370A">
        <w:t xml:space="preserve"> preuniversitario</w:t>
      </w:r>
      <w:r w:rsidR="00C13A48" w:rsidRPr="0032370A">
        <w:t xml:space="preserve"> se desarrolla durante los meses de </w:t>
      </w:r>
      <w:r>
        <w:t>n</w:t>
      </w:r>
      <w:r w:rsidR="007D3A8D" w:rsidRPr="0032370A">
        <w:t xml:space="preserve">oviembre, </w:t>
      </w:r>
      <w:r>
        <w:t>diciembre, febrero y m</w:t>
      </w:r>
      <w:r w:rsidR="00C86786" w:rsidRPr="0032370A">
        <w:t>arzo</w:t>
      </w:r>
      <w:r w:rsidR="00C84697" w:rsidRPr="0032370A">
        <w:t xml:space="preserve">. Se </w:t>
      </w:r>
      <w:r w:rsidR="0032370A">
        <w:t xml:space="preserve">detalla </w:t>
      </w:r>
      <w:r w:rsidR="00C84697" w:rsidRPr="0032370A">
        <w:t xml:space="preserve"> cronograma</w:t>
      </w:r>
      <w:r w:rsidR="00446026" w:rsidRPr="0032370A">
        <w:t xml:space="preserve"> </w:t>
      </w:r>
      <w:r w:rsidR="0032370A">
        <w:t xml:space="preserve">al final de este documento (durante el mes de febrero se </w:t>
      </w:r>
      <w:r w:rsidR="00446026" w:rsidRPr="0032370A">
        <w:t xml:space="preserve">requiere la realización de tutoría de un módulo que se desarrolla en entornos virtuales). </w:t>
      </w:r>
    </w:p>
    <w:p w:rsidR="00F6292B" w:rsidRPr="0032370A" w:rsidRDefault="00F6292B" w:rsidP="000E7735">
      <w:pPr>
        <w:jc w:val="both"/>
      </w:pPr>
      <w:r>
        <w:t xml:space="preserve">En el caso del contexto de encierro, el preuniversitario se desarrolla durante los meses de febrero y marzo. </w:t>
      </w:r>
    </w:p>
    <w:p w:rsidR="00F6292B" w:rsidRDefault="00C13A48" w:rsidP="00F6292B">
      <w:pPr>
        <w:jc w:val="both"/>
      </w:pPr>
      <w:r w:rsidRPr="0032370A">
        <w:t xml:space="preserve">La remuneración </w:t>
      </w:r>
      <w:r w:rsidR="00E9264E" w:rsidRPr="0032370A">
        <w:t>se</w:t>
      </w:r>
      <w:r w:rsidR="00055682" w:rsidRPr="0032370A">
        <w:t xml:space="preserve"> </w:t>
      </w:r>
      <w:r w:rsidR="00E9264E" w:rsidRPr="0032370A">
        <w:t xml:space="preserve">abona </w:t>
      </w:r>
      <w:r w:rsidRPr="0032370A">
        <w:t>como un monto fijo</w:t>
      </w:r>
      <w:r w:rsidR="00F6292B">
        <w:t xml:space="preserve"> </w:t>
      </w:r>
      <w:r w:rsidRPr="0032370A">
        <w:t>por única vez</w:t>
      </w:r>
      <w:r w:rsidR="004A7D40" w:rsidRPr="0032370A">
        <w:t xml:space="preserve"> en el mes de marzo 2019</w:t>
      </w:r>
      <w:r w:rsidRPr="0032370A">
        <w:t>.</w:t>
      </w:r>
    </w:p>
    <w:p w:rsidR="00F6292B" w:rsidRPr="0032370A" w:rsidRDefault="00F6292B" w:rsidP="00F6292B">
      <w:pPr>
        <w:jc w:val="both"/>
      </w:pPr>
      <w:r>
        <w:t>Puede postularse la misma persona para ambos cargos, siempre que posea la disponibilidad horaria para hacerlo (ya que son, en un período prolongado,  actividades simultáneas)</w:t>
      </w:r>
    </w:p>
    <w:p w:rsidR="00FE0BC5" w:rsidRPr="0032370A" w:rsidRDefault="00FE0BC5" w:rsidP="000E7735">
      <w:pPr>
        <w:jc w:val="both"/>
      </w:pPr>
    </w:p>
    <w:p w:rsidR="00FE0BC5" w:rsidRPr="0032370A" w:rsidRDefault="00FE0BC5" w:rsidP="000E7735">
      <w:pPr>
        <w:jc w:val="both"/>
        <w:rPr>
          <w:b/>
          <w:u w:val="single"/>
        </w:rPr>
      </w:pPr>
      <w:r w:rsidRPr="0032370A">
        <w:rPr>
          <w:b/>
          <w:u w:val="single"/>
        </w:rPr>
        <w:t>Procedimiento y cronograma</w:t>
      </w:r>
      <w:r w:rsidR="004A5DE2" w:rsidRPr="0032370A">
        <w:rPr>
          <w:b/>
          <w:u w:val="single"/>
        </w:rPr>
        <w:t xml:space="preserve"> de selección</w:t>
      </w:r>
    </w:p>
    <w:p w:rsidR="00FE0BC5" w:rsidRPr="0032370A" w:rsidRDefault="00FE0BC5" w:rsidP="000E7735">
      <w:pPr>
        <w:pStyle w:val="ListParagraph"/>
        <w:numPr>
          <w:ilvl w:val="0"/>
          <w:numId w:val="1"/>
        </w:numPr>
        <w:jc w:val="both"/>
      </w:pPr>
      <w:r w:rsidRPr="0032370A">
        <w:t xml:space="preserve">Presentación de Nota </w:t>
      </w:r>
      <w:r w:rsidR="00E9264E" w:rsidRPr="0032370A">
        <w:t xml:space="preserve">(se adjunta modelo que puede utilizarse) </w:t>
      </w:r>
      <w:r w:rsidRPr="0032370A">
        <w:t xml:space="preserve">por Mesa de Entrada acompañada </w:t>
      </w:r>
      <w:r w:rsidR="00FB34D3" w:rsidRPr="0032370A">
        <w:t xml:space="preserve"> de </w:t>
      </w:r>
      <w:r w:rsidRPr="0032370A">
        <w:t xml:space="preserve"> currículo actualizado</w:t>
      </w:r>
      <w:r w:rsidR="00E9264E" w:rsidRPr="0032370A">
        <w:t xml:space="preserve"> (se adj</w:t>
      </w:r>
      <w:r w:rsidR="007D3A8D" w:rsidRPr="0032370A">
        <w:t xml:space="preserve">unta protocolo de presentación) (Ver modelo de nota </w:t>
      </w:r>
      <w:r w:rsidR="0032370A" w:rsidRPr="0032370A">
        <w:t>más</w:t>
      </w:r>
      <w:r w:rsidR="007D3A8D" w:rsidRPr="0032370A">
        <w:t xml:space="preserve"> abajo)</w:t>
      </w:r>
    </w:p>
    <w:p w:rsidR="000E7735" w:rsidRPr="0032370A" w:rsidRDefault="000E7735" w:rsidP="000E7735">
      <w:pPr>
        <w:pStyle w:val="ListParagraph"/>
        <w:numPr>
          <w:ilvl w:val="0"/>
          <w:numId w:val="1"/>
        </w:numPr>
        <w:jc w:val="both"/>
      </w:pPr>
      <w:r w:rsidRPr="0032370A">
        <w:t>Se utilizará en la tabulación para la selección la grilla de puntajes adjuntada en este documento (anexo)</w:t>
      </w:r>
    </w:p>
    <w:p w:rsidR="00E9264E" w:rsidRDefault="00E9264E" w:rsidP="000E7735">
      <w:pPr>
        <w:pStyle w:val="ListParagraph"/>
        <w:numPr>
          <w:ilvl w:val="0"/>
          <w:numId w:val="1"/>
        </w:numPr>
        <w:jc w:val="both"/>
      </w:pPr>
      <w:r w:rsidRPr="0032370A">
        <w:t>En caso que el comité evaluador  lo considere necesario se convocará  a los postulantes a una entrevista personal.</w:t>
      </w:r>
    </w:p>
    <w:p w:rsidR="00F6292B" w:rsidRPr="0032370A" w:rsidRDefault="00F6292B" w:rsidP="00F6292B">
      <w:pPr>
        <w:pStyle w:val="ListParagraph"/>
        <w:ind w:left="1287"/>
        <w:jc w:val="both"/>
      </w:pPr>
    </w:p>
    <w:p w:rsidR="000E7735" w:rsidRPr="0032370A" w:rsidRDefault="000E7735" w:rsidP="000E7735">
      <w:pPr>
        <w:pStyle w:val="ListParagraph"/>
        <w:numPr>
          <w:ilvl w:val="0"/>
          <w:numId w:val="1"/>
        </w:numPr>
        <w:jc w:val="both"/>
      </w:pPr>
      <w:r w:rsidRPr="0032370A">
        <w:rPr>
          <w:b/>
          <w:u w:val="single"/>
        </w:rPr>
        <w:t>Comité evaluador</w:t>
      </w:r>
      <w:r w:rsidRPr="0032370A">
        <w:t>:</w:t>
      </w:r>
    </w:p>
    <w:p w:rsidR="000E7735" w:rsidRPr="0032370A" w:rsidRDefault="000E7735" w:rsidP="000E7735">
      <w:pPr>
        <w:pStyle w:val="ListParagraph"/>
        <w:ind w:left="1287"/>
        <w:jc w:val="both"/>
      </w:pPr>
      <w:r w:rsidRPr="0032370A">
        <w:t>Representante Secretaría Académica</w:t>
      </w:r>
    </w:p>
    <w:p w:rsidR="000E7735" w:rsidRPr="0032370A" w:rsidRDefault="000E7735" w:rsidP="000E7735">
      <w:pPr>
        <w:pStyle w:val="ListParagraph"/>
        <w:ind w:left="1287"/>
        <w:jc w:val="both"/>
      </w:pPr>
      <w:r w:rsidRPr="0032370A">
        <w:t>Representante  de la Carrera TUGPP</w:t>
      </w:r>
    </w:p>
    <w:p w:rsidR="000E7735" w:rsidRDefault="000E7735" w:rsidP="000E7735">
      <w:pPr>
        <w:pStyle w:val="ListParagraph"/>
        <w:ind w:left="1287"/>
        <w:jc w:val="both"/>
      </w:pPr>
      <w:r w:rsidRPr="0032370A">
        <w:t>Representante Coordinación de Ingreso</w:t>
      </w:r>
    </w:p>
    <w:p w:rsidR="00F6292B" w:rsidRDefault="00F6292B" w:rsidP="000E7735">
      <w:pPr>
        <w:pStyle w:val="ListParagraph"/>
        <w:ind w:left="1287"/>
        <w:jc w:val="both"/>
      </w:pPr>
      <w:r>
        <w:t>Representante del PEUCE</w:t>
      </w:r>
    </w:p>
    <w:p w:rsidR="00F6292B" w:rsidRDefault="00F6292B" w:rsidP="00F6292B">
      <w:pPr>
        <w:jc w:val="both"/>
      </w:pPr>
    </w:p>
    <w:p w:rsidR="00F6292B" w:rsidRPr="0032370A" w:rsidRDefault="00F6292B" w:rsidP="00F6292B">
      <w:pPr>
        <w:jc w:val="both"/>
      </w:pPr>
    </w:p>
    <w:p w:rsidR="000E7735" w:rsidRPr="0032370A" w:rsidRDefault="000E7735" w:rsidP="000E7735">
      <w:pPr>
        <w:pStyle w:val="ListParagraph"/>
        <w:numPr>
          <w:ilvl w:val="0"/>
          <w:numId w:val="1"/>
        </w:numPr>
        <w:jc w:val="both"/>
      </w:pPr>
      <w:r w:rsidRPr="0032370A">
        <w:rPr>
          <w:b/>
          <w:u w:val="single"/>
        </w:rPr>
        <w:t>Cronograma</w:t>
      </w:r>
      <w:r w:rsidRPr="0032370A">
        <w:t>:</w:t>
      </w:r>
    </w:p>
    <w:p w:rsidR="000E7735" w:rsidRPr="0032370A" w:rsidRDefault="00F6292B" w:rsidP="000E7735">
      <w:pPr>
        <w:pStyle w:val="ListParagraph"/>
        <w:ind w:left="1287"/>
        <w:jc w:val="both"/>
      </w:pPr>
      <w:r>
        <w:t>-</w:t>
      </w:r>
      <w:r w:rsidR="000E7735" w:rsidRPr="0032370A">
        <w:t xml:space="preserve">Fechas de presentación de nota y currículo: desde el </w:t>
      </w:r>
      <w:r>
        <w:t>13</w:t>
      </w:r>
      <w:r w:rsidR="000E7735" w:rsidRPr="0032370A">
        <w:t xml:space="preserve"> de septiembre al </w:t>
      </w:r>
      <w:r>
        <w:t>19</w:t>
      </w:r>
      <w:r w:rsidR="000E7735" w:rsidRPr="0032370A">
        <w:t xml:space="preserve"> de septiembre de 2018. </w:t>
      </w:r>
    </w:p>
    <w:p w:rsidR="000E7735" w:rsidRPr="0032370A" w:rsidRDefault="00F6292B" w:rsidP="00F6292B">
      <w:pPr>
        <w:pStyle w:val="ListParagraph"/>
        <w:ind w:left="1287"/>
        <w:jc w:val="both"/>
      </w:pPr>
      <w:r>
        <w:t>-</w:t>
      </w:r>
      <w:r w:rsidR="000E7735" w:rsidRPr="0032370A">
        <w:t xml:space="preserve">El proceso de selección se realizará entre los días </w:t>
      </w:r>
      <w:r>
        <w:t>20</w:t>
      </w:r>
      <w:r w:rsidR="000E7735" w:rsidRPr="0032370A">
        <w:t xml:space="preserve"> de septiembre  y </w:t>
      </w:r>
      <w:r w:rsidR="0032370A">
        <w:t>25</w:t>
      </w:r>
      <w:r w:rsidR="000E7735" w:rsidRPr="0032370A">
        <w:t xml:space="preserve"> de septiembre de 2018. Publicaci</w:t>
      </w:r>
      <w:r w:rsidR="0032370A">
        <w:t>ón de resultados: a partir del 26</w:t>
      </w:r>
      <w:r w:rsidR="000E7735" w:rsidRPr="0032370A">
        <w:t xml:space="preserve"> de septiembre</w:t>
      </w:r>
      <w:r>
        <w:t xml:space="preserve"> (estas fechas pueden sufrir alguna modificación de mediar alguna situación no prevista)</w:t>
      </w:r>
      <w:r w:rsidR="000E7735" w:rsidRPr="0032370A">
        <w:t>.</w:t>
      </w:r>
    </w:p>
    <w:p w:rsidR="00C44DBA" w:rsidRPr="0032370A" w:rsidRDefault="00C44DBA" w:rsidP="000E7735">
      <w:pPr>
        <w:jc w:val="both"/>
      </w:pPr>
    </w:p>
    <w:p w:rsidR="00C44DBA" w:rsidRPr="0032370A" w:rsidRDefault="00C44DBA" w:rsidP="000E7735">
      <w:pPr>
        <w:jc w:val="both"/>
      </w:pPr>
    </w:p>
    <w:p w:rsidR="00C44DBA" w:rsidRPr="0032370A" w:rsidRDefault="00C44DBA" w:rsidP="000E7735">
      <w:pPr>
        <w:ind w:left="0"/>
        <w:jc w:val="both"/>
      </w:pPr>
    </w:p>
    <w:p w:rsidR="00F065FF" w:rsidRPr="0032370A" w:rsidRDefault="00A120D7" w:rsidP="000E7735">
      <w:pPr>
        <w:jc w:val="both"/>
      </w:pPr>
      <w:r>
        <w:rPr>
          <w:rFonts w:ascii="Tahoma" w:eastAsia="Times New Roman" w:hAnsi="Tahoma" w:cs="Tahoma"/>
          <w:b/>
          <w:noProof/>
          <w:color w:val="000000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9.55pt;margin-top:7.7pt;width:401.1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">
            <v:textbox>
              <w:txbxContent>
                <w:p w:rsidR="00F065FF" w:rsidRPr="00F065FF" w:rsidRDefault="00F065FF" w:rsidP="00F065FF">
                  <w:pPr>
                    <w:shd w:val="clear" w:color="auto" w:fill="DAEEF3" w:themeFill="accent5" w:themeFillTint="33"/>
                    <w:ind w:left="0"/>
                    <w:jc w:val="center"/>
                    <w:rPr>
                      <w:b/>
                    </w:rPr>
                  </w:pPr>
                  <w:r w:rsidRPr="00C808F3">
                    <w:rPr>
                      <w:b/>
                    </w:rPr>
                    <w:t>CRONOGRAMA PRE UNIVERSITARIO</w:t>
                  </w:r>
                  <w:r w:rsidR="006653C6">
                    <w:rPr>
                      <w:b/>
                    </w:rPr>
                    <w:t xml:space="preserve"> para la sede central </w:t>
                  </w:r>
                </w:p>
              </w:txbxContent>
            </v:textbox>
          </v:shape>
        </w:pict>
      </w:r>
    </w:p>
    <w:p w:rsidR="00F065FF" w:rsidRPr="0032370A" w:rsidRDefault="00F065FF" w:rsidP="000E7735">
      <w:pPr>
        <w:jc w:val="both"/>
      </w:pPr>
    </w:p>
    <w:p w:rsidR="00F065FF" w:rsidRPr="0032370A" w:rsidRDefault="00F065FF" w:rsidP="000E7735">
      <w:pPr>
        <w:jc w:val="both"/>
      </w:pPr>
    </w:p>
    <w:p w:rsidR="00505165" w:rsidRPr="0032370A" w:rsidRDefault="00956878" w:rsidP="000E7735">
      <w:pPr>
        <w:jc w:val="both"/>
        <w:rPr>
          <w:rFonts w:ascii="Tahoma" w:eastAsia="Times New Roman" w:hAnsi="Tahoma" w:cs="Tahoma"/>
          <w:b/>
          <w:color w:val="000000"/>
          <w:u w:val="single"/>
          <w:lang w:eastAsia="es-AR"/>
        </w:rPr>
      </w:pPr>
      <w:r w:rsidRPr="0032370A">
        <w:rPr>
          <w:rFonts w:ascii="Tahoma" w:eastAsia="Times New Roman" w:hAnsi="Tahoma" w:cs="Tahoma"/>
          <w:b/>
          <w:color w:val="000000"/>
          <w:u w:val="single"/>
          <w:lang w:eastAsia="es-AR"/>
        </w:rPr>
        <w:t>Septiembre y octubre 2018</w:t>
      </w:r>
    </w:p>
    <w:p w:rsidR="00505165" w:rsidRPr="0032370A" w:rsidRDefault="00956878" w:rsidP="000E7735">
      <w:pPr>
        <w:jc w:val="both"/>
        <w:rPr>
          <w:rFonts w:ascii="Tahoma" w:eastAsia="Times New Roman" w:hAnsi="Tahoma" w:cs="Tahoma"/>
          <w:b/>
          <w:color w:val="000000"/>
          <w:lang w:eastAsia="es-AR"/>
        </w:rPr>
      </w:pPr>
      <w:r w:rsidRPr="0032370A">
        <w:rPr>
          <w:rFonts w:ascii="Tahoma" w:eastAsia="Times New Roman" w:hAnsi="Tahoma" w:cs="Tahoma"/>
          <w:b/>
          <w:color w:val="000000"/>
          <w:lang w:eastAsia="es-AR"/>
        </w:rPr>
        <w:t>Asistencia a reuniones de planificación y capacitación.</w:t>
      </w:r>
    </w:p>
    <w:p w:rsidR="00C44DBA" w:rsidRPr="0032370A" w:rsidRDefault="00956878" w:rsidP="000E7735">
      <w:pPr>
        <w:jc w:val="both"/>
        <w:rPr>
          <w:rFonts w:ascii="Tahoma" w:eastAsia="Times New Roman" w:hAnsi="Tahoma" w:cs="Tahoma"/>
          <w:b/>
          <w:color w:val="000000"/>
          <w:lang w:eastAsia="es-AR"/>
        </w:rPr>
      </w:pPr>
      <w:r w:rsidRPr="0032370A">
        <w:rPr>
          <w:rFonts w:ascii="Tahoma" w:eastAsia="Times New Roman" w:hAnsi="Tahoma" w:cs="Tahoma"/>
          <w:b/>
          <w:color w:val="000000"/>
          <w:lang w:eastAsia="es-AR"/>
        </w:rPr>
        <w:t>Elaboración de materiales específicos (en el marco del proyecto pedagógico del ingreso)</w:t>
      </w:r>
    </w:p>
    <w:p w:rsidR="00505165" w:rsidRPr="0032370A" w:rsidRDefault="00505165" w:rsidP="000E7735">
      <w:pPr>
        <w:jc w:val="both"/>
        <w:rPr>
          <w:rFonts w:ascii="Tahoma" w:eastAsia="Times New Roman" w:hAnsi="Tahoma" w:cs="Tahoma"/>
          <w:b/>
          <w:color w:val="000000"/>
          <w:lang w:eastAsia="es-AR"/>
        </w:rPr>
      </w:pPr>
    </w:p>
    <w:p w:rsidR="00956878" w:rsidRPr="0032370A" w:rsidRDefault="0032370A" w:rsidP="000E7735">
      <w:pPr>
        <w:jc w:val="both"/>
        <w:rPr>
          <w:rFonts w:ascii="Tahoma" w:eastAsia="Times New Roman" w:hAnsi="Tahoma" w:cs="Tahoma"/>
          <w:b/>
          <w:color w:val="000000"/>
          <w:u w:val="single"/>
          <w:lang w:eastAsia="es-AR"/>
        </w:rPr>
      </w:pPr>
      <w:r>
        <w:rPr>
          <w:rFonts w:ascii="Tahoma" w:eastAsia="Times New Roman" w:hAnsi="Tahoma" w:cs="Tahoma"/>
          <w:b/>
          <w:color w:val="000000"/>
          <w:u w:val="single"/>
          <w:lang w:eastAsia="es-AR"/>
        </w:rPr>
        <w:t>Noviembre y d</w:t>
      </w:r>
      <w:r w:rsidR="00956878" w:rsidRPr="0032370A">
        <w:rPr>
          <w:rFonts w:ascii="Tahoma" w:eastAsia="Times New Roman" w:hAnsi="Tahoma" w:cs="Tahoma"/>
          <w:b/>
          <w:color w:val="000000"/>
          <w:u w:val="single"/>
          <w:lang w:eastAsia="es-AR"/>
        </w:rPr>
        <w:t xml:space="preserve">iciembre 2018 </w:t>
      </w:r>
    </w:p>
    <w:p w:rsidR="00C84697" w:rsidRPr="0032370A" w:rsidRDefault="00956878" w:rsidP="000E7735">
      <w:pPr>
        <w:jc w:val="both"/>
        <w:rPr>
          <w:rFonts w:ascii="Tahoma" w:eastAsia="Times New Roman" w:hAnsi="Tahoma" w:cs="Tahoma"/>
          <w:b/>
          <w:color w:val="000000"/>
          <w:lang w:eastAsia="es-AR"/>
        </w:rPr>
      </w:pPr>
      <w:r w:rsidRPr="0032370A">
        <w:rPr>
          <w:rFonts w:ascii="Tahoma" w:eastAsia="Times New Roman" w:hAnsi="Tahoma" w:cs="Tahoma"/>
          <w:b/>
          <w:color w:val="000000"/>
          <w:lang w:eastAsia="es-AR"/>
        </w:rPr>
        <w:t>Coordinación talleres de confrontación vocacional</w:t>
      </w:r>
      <w:r w:rsidR="0032370A">
        <w:rPr>
          <w:rFonts w:ascii="Tahoma" w:eastAsia="Times New Roman" w:hAnsi="Tahoma" w:cs="Tahoma"/>
          <w:b/>
          <w:color w:val="000000"/>
          <w:lang w:eastAsia="es-AR"/>
        </w:rPr>
        <w:t xml:space="preserve"> (2)</w:t>
      </w:r>
    </w:p>
    <w:p w:rsidR="00505165" w:rsidRPr="0032370A" w:rsidRDefault="00956878" w:rsidP="000E7735">
      <w:pPr>
        <w:jc w:val="both"/>
        <w:rPr>
          <w:rFonts w:ascii="Tahoma" w:eastAsia="Times New Roman" w:hAnsi="Tahoma" w:cs="Tahoma"/>
          <w:b/>
          <w:color w:val="000000"/>
          <w:lang w:eastAsia="es-AR"/>
        </w:rPr>
      </w:pPr>
      <w:r w:rsidRPr="0032370A">
        <w:rPr>
          <w:rFonts w:ascii="Tahoma" w:eastAsia="Times New Roman" w:hAnsi="Tahoma" w:cs="Tahoma"/>
          <w:b/>
          <w:color w:val="000000"/>
          <w:lang w:eastAsia="es-AR"/>
        </w:rPr>
        <w:t>Participación en capacitación para tutoría de módulos virtuales</w:t>
      </w:r>
    </w:p>
    <w:p w:rsidR="00505165" w:rsidRPr="0032370A" w:rsidRDefault="00505165" w:rsidP="000E7735">
      <w:pPr>
        <w:jc w:val="both"/>
        <w:rPr>
          <w:rFonts w:ascii="Tahoma" w:eastAsia="Times New Roman" w:hAnsi="Tahoma" w:cs="Tahoma"/>
          <w:b/>
          <w:color w:val="000000"/>
          <w:lang w:eastAsia="es-AR"/>
        </w:rPr>
      </w:pPr>
    </w:p>
    <w:p w:rsidR="00956878" w:rsidRPr="0032370A" w:rsidRDefault="00956878" w:rsidP="000E7735">
      <w:pPr>
        <w:jc w:val="both"/>
        <w:rPr>
          <w:rFonts w:ascii="Tahoma" w:eastAsia="Times New Roman" w:hAnsi="Tahoma" w:cs="Tahoma"/>
          <w:b/>
          <w:color w:val="000000"/>
          <w:lang w:eastAsia="es-AR"/>
        </w:rPr>
      </w:pPr>
      <w:r w:rsidRPr="0032370A">
        <w:rPr>
          <w:rFonts w:ascii="Tahoma" w:eastAsia="Times New Roman" w:hAnsi="Tahoma" w:cs="Tahoma"/>
          <w:b/>
          <w:color w:val="000000"/>
          <w:u w:val="single"/>
          <w:lang w:eastAsia="es-AR"/>
        </w:rPr>
        <w:t xml:space="preserve">Febrero </w:t>
      </w:r>
      <w:r w:rsidR="004A7D40" w:rsidRPr="0032370A">
        <w:rPr>
          <w:rFonts w:ascii="Tahoma" w:eastAsia="Times New Roman" w:hAnsi="Tahoma" w:cs="Tahoma"/>
          <w:b/>
          <w:color w:val="000000"/>
          <w:u w:val="single"/>
          <w:lang w:eastAsia="es-AR"/>
        </w:rPr>
        <w:t xml:space="preserve"> y marzo </w:t>
      </w:r>
      <w:r w:rsidRPr="0032370A">
        <w:rPr>
          <w:rFonts w:ascii="Tahoma" w:eastAsia="Times New Roman" w:hAnsi="Tahoma" w:cs="Tahoma"/>
          <w:b/>
          <w:color w:val="000000"/>
          <w:u w:val="single"/>
          <w:lang w:eastAsia="es-AR"/>
        </w:rPr>
        <w:t>2019</w:t>
      </w:r>
    </w:p>
    <w:p w:rsidR="004A7D40" w:rsidRPr="0032370A" w:rsidRDefault="00956878" w:rsidP="000E7735">
      <w:pPr>
        <w:jc w:val="both"/>
        <w:rPr>
          <w:rFonts w:ascii="Tahoma" w:eastAsia="Times New Roman" w:hAnsi="Tahoma" w:cs="Tahoma"/>
          <w:b/>
          <w:color w:val="000000"/>
          <w:lang w:eastAsia="es-AR"/>
        </w:rPr>
      </w:pPr>
      <w:r w:rsidRPr="0032370A">
        <w:rPr>
          <w:rFonts w:ascii="Tahoma" w:eastAsia="Times New Roman" w:hAnsi="Tahoma" w:cs="Tahoma"/>
          <w:b/>
          <w:color w:val="000000"/>
          <w:lang w:eastAsia="es-AR"/>
        </w:rPr>
        <w:t xml:space="preserve">Actividad docente en el marco de la instancia </w:t>
      </w:r>
      <w:r w:rsidR="0032370A">
        <w:rPr>
          <w:rFonts w:ascii="Tahoma" w:eastAsia="Times New Roman" w:hAnsi="Tahoma" w:cs="Tahoma"/>
          <w:b/>
          <w:color w:val="000000"/>
          <w:lang w:eastAsia="es-AR"/>
        </w:rPr>
        <w:t>de nivelación, toma de exámenes (cursado diario durante todo el mes de febrero) (exámenes en marzo)</w:t>
      </w:r>
    </w:p>
    <w:p w:rsidR="004A7D40" w:rsidRPr="0032370A" w:rsidRDefault="004A7D40" w:rsidP="000E7735">
      <w:pPr>
        <w:jc w:val="both"/>
        <w:rPr>
          <w:rFonts w:ascii="Tahoma" w:eastAsia="Times New Roman" w:hAnsi="Tahoma" w:cs="Tahoma"/>
          <w:b/>
          <w:color w:val="000000"/>
          <w:lang w:eastAsia="es-AR"/>
        </w:rPr>
      </w:pPr>
      <w:r w:rsidRPr="0032370A">
        <w:rPr>
          <w:rFonts w:ascii="Tahoma" w:eastAsia="Times New Roman" w:hAnsi="Tahoma" w:cs="Tahoma"/>
          <w:b/>
          <w:color w:val="000000"/>
          <w:lang w:eastAsia="es-AR"/>
        </w:rPr>
        <w:t>Registro del proceso de evaluación y entrega de informes.</w:t>
      </w:r>
    </w:p>
    <w:p w:rsidR="00505165" w:rsidRPr="0032370A" w:rsidRDefault="00505165" w:rsidP="000E7735">
      <w:pPr>
        <w:ind w:left="0"/>
        <w:jc w:val="both"/>
        <w:rPr>
          <w:rFonts w:ascii="Tahoma" w:eastAsia="Times New Roman" w:hAnsi="Tahoma" w:cs="Tahoma"/>
          <w:b/>
          <w:color w:val="000000"/>
          <w:lang w:eastAsia="es-AR"/>
        </w:rPr>
      </w:pPr>
    </w:p>
    <w:sectPr w:rsidR="00505165" w:rsidRPr="0032370A" w:rsidSect="000E7735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j0115844"/>
      </v:shape>
    </w:pict>
  </w:numPicBullet>
  <w:abstractNum w:abstractNumId="0" w15:restartNumberingAfterBreak="0">
    <w:nsid w:val="074D3EF1"/>
    <w:multiLevelType w:val="hybridMultilevel"/>
    <w:tmpl w:val="EE664AB8"/>
    <w:lvl w:ilvl="0" w:tplc="CEC052F8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6877F7F"/>
    <w:multiLevelType w:val="hybridMultilevel"/>
    <w:tmpl w:val="BB265248"/>
    <w:lvl w:ilvl="0" w:tplc="3E5E13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892EBE"/>
    <w:multiLevelType w:val="hybridMultilevel"/>
    <w:tmpl w:val="BF2A6792"/>
    <w:lvl w:ilvl="0" w:tplc="CEC052F8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4C8F4C54"/>
    <w:multiLevelType w:val="hybridMultilevel"/>
    <w:tmpl w:val="AE324282"/>
    <w:lvl w:ilvl="0" w:tplc="8B3CE562">
      <w:start w:val="1"/>
      <w:numFmt w:val="bullet"/>
      <w:lvlText w:val="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CC27C5"/>
    <w:multiLevelType w:val="hybridMultilevel"/>
    <w:tmpl w:val="F78E8554"/>
    <w:lvl w:ilvl="0" w:tplc="CEC052F8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330"/>
    <w:rsid w:val="00055682"/>
    <w:rsid w:val="00063EEE"/>
    <w:rsid w:val="00073339"/>
    <w:rsid w:val="000A58C2"/>
    <w:rsid w:val="000E7735"/>
    <w:rsid w:val="00134835"/>
    <w:rsid w:val="00157E84"/>
    <w:rsid w:val="00164514"/>
    <w:rsid w:val="00180D66"/>
    <w:rsid w:val="00197722"/>
    <w:rsid w:val="001A037D"/>
    <w:rsid w:val="001B65F6"/>
    <w:rsid w:val="00216539"/>
    <w:rsid w:val="0023314E"/>
    <w:rsid w:val="00250B7E"/>
    <w:rsid w:val="00255025"/>
    <w:rsid w:val="002570A5"/>
    <w:rsid w:val="00270765"/>
    <w:rsid w:val="0032370A"/>
    <w:rsid w:val="00345534"/>
    <w:rsid w:val="003800C2"/>
    <w:rsid w:val="003A3739"/>
    <w:rsid w:val="0040210C"/>
    <w:rsid w:val="00402453"/>
    <w:rsid w:val="00416D24"/>
    <w:rsid w:val="00446026"/>
    <w:rsid w:val="00450D75"/>
    <w:rsid w:val="00482931"/>
    <w:rsid w:val="00483F5A"/>
    <w:rsid w:val="004A5DE2"/>
    <w:rsid w:val="004A5FD0"/>
    <w:rsid w:val="004A7D40"/>
    <w:rsid w:val="00505165"/>
    <w:rsid w:val="0053147D"/>
    <w:rsid w:val="005571E1"/>
    <w:rsid w:val="005C5AB4"/>
    <w:rsid w:val="005D1379"/>
    <w:rsid w:val="005D4E15"/>
    <w:rsid w:val="005F1CC8"/>
    <w:rsid w:val="0061331F"/>
    <w:rsid w:val="00625336"/>
    <w:rsid w:val="006653C6"/>
    <w:rsid w:val="00681ADE"/>
    <w:rsid w:val="006D588E"/>
    <w:rsid w:val="00760330"/>
    <w:rsid w:val="007B7DD2"/>
    <w:rsid w:val="007D3A8D"/>
    <w:rsid w:val="00856A87"/>
    <w:rsid w:val="00864DD1"/>
    <w:rsid w:val="00886936"/>
    <w:rsid w:val="00890A01"/>
    <w:rsid w:val="00892E8D"/>
    <w:rsid w:val="008967BB"/>
    <w:rsid w:val="008C718A"/>
    <w:rsid w:val="008D2DBD"/>
    <w:rsid w:val="008D5487"/>
    <w:rsid w:val="008E5C6C"/>
    <w:rsid w:val="00956878"/>
    <w:rsid w:val="00995B99"/>
    <w:rsid w:val="009A3F71"/>
    <w:rsid w:val="009D0D85"/>
    <w:rsid w:val="00A120D7"/>
    <w:rsid w:val="00A12A66"/>
    <w:rsid w:val="00A40867"/>
    <w:rsid w:val="00A62E63"/>
    <w:rsid w:val="00AB192B"/>
    <w:rsid w:val="00AE6253"/>
    <w:rsid w:val="00B12ADD"/>
    <w:rsid w:val="00B214E3"/>
    <w:rsid w:val="00B750C0"/>
    <w:rsid w:val="00C13A48"/>
    <w:rsid w:val="00C376A0"/>
    <w:rsid w:val="00C44DBA"/>
    <w:rsid w:val="00C46534"/>
    <w:rsid w:val="00C808F3"/>
    <w:rsid w:val="00C84697"/>
    <w:rsid w:val="00C86786"/>
    <w:rsid w:val="00CF279D"/>
    <w:rsid w:val="00D0131A"/>
    <w:rsid w:val="00D241DB"/>
    <w:rsid w:val="00D643FF"/>
    <w:rsid w:val="00DA585A"/>
    <w:rsid w:val="00DE0EAB"/>
    <w:rsid w:val="00DF1C56"/>
    <w:rsid w:val="00E35763"/>
    <w:rsid w:val="00E9264E"/>
    <w:rsid w:val="00EB7C0B"/>
    <w:rsid w:val="00EF1C34"/>
    <w:rsid w:val="00F065FF"/>
    <w:rsid w:val="00F154E0"/>
    <w:rsid w:val="00F26A61"/>
    <w:rsid w:val="00F6292B"/>
    <w:rsid w:val="00F725A0"/>
    <w:rsid w:val="00FA3340"/>
    <w:rsid w:val="00FA4D6B"/>
    <w:rsid w:val="00FB34D3"/>
    <w:rsid w:val="00FE0BC5"/>
    <w:rsid w:val="00FF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3E280AF9"/>
  <w15:docId w15:val="{C392F496-1602-4E18-9A48-9A6BCA9B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697"/>
    <w:pPr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26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4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E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9EF7-FBF9-4A24-BBC6-A2BCD98E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Colossus Edition 2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GROSA</cp:lastModifiedBy>
  <cp:revision>6</cp:revision>
  <cp:lastPrinted>2018-09-12T02:33:00Z</cp:lastPrinted>
  <dcterms:created xsi:type="dcterms:W3CDTF">2018-09-12T02:22:00Z</dcterms:created>
  <dcterms:modified xsi:type="dcterms:W3CDTF">2018-09-12T16:06:00Z</dcterms:modified>
</cp:coreProperties>
</file>