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9B" w:rsidRDefault="0052233D" w:rsidP="002F329B">
      <w:pPr>
        <w:keepNext/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TRABAJO SOCIAL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7D5" w:rsidRPr="002F329B" w:rsidRDefault="002F329B" w:rsidP="002F329B">
      <w:pPr>
        <w:keepNext/>
        <w:spacing w:after="0" w:line="240" w:lineRule="auto"/>
        <w:ind w:left="-42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2233D"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 w:rsidR="0052233D">
        <w:rPr>
          <w:rFonts w:ascii="Times New Roman" w:eastAsia="Times New Roman" w:hAnsi="Times New Roman" w:cs="Times New Roman"/>
          <w:b/>
          <w:sz w:val="24"/>
          <w:szCs w:val="24"/>
        </w:rPr>
        <w:t>PRIMER AÑO</w:t>
      </w:r>
      <w:r w:rsidR="0052233D"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 w:rsidR="0052233D">
        <w:rPr>
          <w:rFonts w:ascii="Times New Roman" w:eastAsia="Times New Roman" w:hAnsi="Times New Roman" w:cs="Times New Roman"/>
          <w:sz w:val="20"/>
          <w:szCs w:val="20"/>
        </w:rPr>
        <w:t>CUATRIMESTRE:</w:t>
      </w:r>
      <w:r w:rsidR="00522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233D"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- </w:t>
      </w:r>
      <w:r w:rsidR="005223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2233D">
        <w:rPr>
          <w:rFonts w:ascii="Times New Roman" w:eastAsia="Times New Roman" w:hAnsi="Times New Roman" w:cs="Times New Roman"/>
          <w:b/>
          <w:sz w:val="44"/>
          <w:szCs w:val="44"/>
        </w:rPr>
        <w:t>AULA: 9 BACT</w:t>
      </w:r>
      <w:r w:rsidR="0052233D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</w:t>
      </w:r>
    </w:p>
    <w:p w:rsidR="005647D5" w:rsidRDefault="0052233D">
      <w:pPr>
        <w:keepNext/>
        <w:spacing w:before="100" w:after="280" w:line="240" w:lineRule="auto"/>
        <w:ind w:hanging="42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TURNO MAÑANA</w:t>
      </w:r>
    </w:p>
    <w:tbl>
      <w:tblPr>
        <w:tblStyle w:val="a"/>
        <w:tblW w:w="9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5"/>
        <w:gridCol w:w="1815"/>
        <w:gridCol w:w="1843"/>
        <w:gridCol w:w="1843"/>
        <w:gridCol w:w="1950"/>
        <w:gridCol w:w="1276"/>
      </w:tblGrid>
      <w:tr w:rsidR="005647D5">
        <w:tc>
          <w:tcPr>
            <w:tcW w:w="88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81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95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1276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</w:tr>
      <w:tr w:rsidR="005647D5">
        <w:trPr>
          <w:trHeight w:val="280"/>
        </w:trPr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8:00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8:45</w:t>
            </w:r>
          </w:p>
        </w:tc>
        <w:tc>
          <w:tcPr>
            <w:tcW w:w="181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780"/>
        </w:trPr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8:50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9:35</w:t>
            </w:r>
          </w:p>
        </w:tc>
        <w:tc>
          <w:tcPr>
            <w:tcW w:w="181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1180"/>
        </w:trPr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9:40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10:25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10:30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11:15</w:t>
            </w:r>
          </w:p>
        </w:tc>
        <w:tc>
          <w:tcPr>
            <w:tcW w:w="181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95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11:20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12:05</w:t>
            </w:r>
          </w:p>
        </w:tc>
        <w:tc>
          <w:tcPr>
            <w:tcW w:w="181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95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88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12:55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885" w:type="dxa"/>
            <w:shd w:val="clear" w:color="auto" w:fill="F9CB9C"/>
          </w:tcPr>
          <w:p w:rsidR="005647D5" w:rsidRDefault="005647D5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7D5" w:rsidRDefault="00564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14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60"/>
        <w:gridCol w:w="5280"/>
      </w:tblGrid>
      <w:tr w:rsidR="005647D5">
        <w:tc>
          <w:tcPr>
            <w:tcW w:w="486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28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MATERIAS SEGUNDO 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647D5">
        <w:tc>
          <w:tcPr>
            <w:tcW w:w="486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TRABAJO SOCIAL I (90 HS.).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HISTORIA ARGENTINA (75 HS.) 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3 - PSICOLOGÍA GENERAL (75 HS.) 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 SOCIOLOGÍA GENERAL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 FILOSOFÍA SOCIAL Y POLÍTICA (75 HS.)</w:t>
            </w:r>
          </w:p>
          <w:p w:rsidR="005647D5" w:rsidRDefault="00522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8-TALLERES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:INTRODUCCIÓN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LA PRÁCTICA (90 HS.)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7D5" w:rsidRDefault="005647D5"/>
    <w:p w:rsidR="005647D5" w:rsidRDefault="005647D5"/>
    <w:p w:rsidR="005647D5" w:rsidRDefault="005647D5"/>
    <w:p w:rsidR="002F329B" w:rsidRDefault="002F329B"/>
    <w:p w:rsidR="002F329B" w:rsidRDefault="002F329B"/>
    <w:p w:rsidR="002F329B" w:rsidRDefault="002F329B"/>
    <w:p w:rsidR="002F329B" w:rsidRDefault="002F329B"/>
    <w:p w:rsidR="005647D5" w:rsidRDefault="005647D5">
      <w:pPr>
        <w:keepNext/>
        <w:spacing w:before="100" w:after="0" w:line="240" w:lineRule="auto"/>
      </w:pPr>
    </w:p>
    <w:p w:rsidR="005647D5" w:rsidRDefault="0052233D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TRABAJO SOCIAL</w:t>
      </w:r>
    </w:p>
    <w:p w:rsidR="005647D5" w:rsidRDefault="0052233D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PRIMER AÑO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CUATRIMESTRE: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-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AULA: 9 BACT</w:t>
      </w:r>
    </w:p>
    <w:p w:rsidR="005647D5" w:rsidRDefault="0052233D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TURNO TARDE </w:t>
      </w:r>
    </w:p>
    <w:tbl>
      <w:tblPr>
        <w:tblStyle w:val="a1"/>
        <w:tblW w:w="96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785"/>
        <w:gridCol w:w="1843"/>
        <w:gridCol w:w="1843"/>
        <w:gridCol w:w="1950"/>
        <w:gridCol w:w="1276"/>
      </w:tblGrid>
      <w:tr w:rsidR="005647D5">
        <w:tc>
          <w:tcPr>
            <w:tcW w:w="91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178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95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1276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</w:tr>
      <w:tr w:rsidR="005647D5">
        <w:trPr>
          <w:trHeight w:val="2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rPr>
          <w:trHeight w:val="7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rPr>
          <w:trHeight w:val="11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SOCIOLOGÍA GENERAL 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FILOSOFÍA SOCIAL Y POLÍTICA </w:t>
            </w: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INTRODUCCIÓN A LAS PRÁCTICAS </w:t>
            </w: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20:55</w:t>
            </w:r>
          </w:p>
        </w:tc>
        <w:tc>
          <w:tcPr>
            <w:tcW w:w="178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647D5" w:rsidRDefault="00564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2"/>
        <w:tblW w:w="86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5647D5">
        <w:tc>
          <w:tcPr>
            <w:tcW w:w="4322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322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SEGUNDO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647D5">
        <w:tc>
          <w:tcPr>
            <w:tcW w:w="4322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TRABAJO SOCIAL I (90 HS.).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2 - HISTORIA ARGENTINA (75 HS.) 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3 - PSICOLOGÍA GENERAL (75 HS.) 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 SOCIOLOGÍA GENERAL (75HS.)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 FILOSOFÍA SOCIAL Y POLÍTICA (75 HS.)</w:t>
            </w:r>
          </w:p>
          <w:p w:rsidR="005647D5" w:rsidRDefault="005223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6-TALLERES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:INTRODUCCIÓN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LA PRÁCTICA (90 HS.)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7D5" w:rsidRDefault="005647D5"/>
    <w:p w:rsidR="005647D5" w:rsidRDefault="005647D5">
      <w:pPr>
        <w:spacing w:after="28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5647D5" w:rsidRDefault="005647D5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7D5" w:rsidRDefault="005647D5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29B" w:rsidRDefault="002F329B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7D5" w:rsidRDefault="0052233D">
      <w:pPr>
        <w:spacing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TRABAJO SOCIAL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7D5" w:rsidRDefault="0052233D">
      <w:pPr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AÑO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CUATRIMESTRE: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SEGUNDO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AULA: 11 SUR </w:t>
      </w:r>
    </w:p>
    <w:p w:rsidR="005647D5" w:rsidRDefault="005223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TURNO TARDE</w:t>
      </w:r>
    </w:p>
    <w:tbl>
      <w:tblPr>
        <w:tblStyle w:val="a3"/>
        <w:tblW w:w="94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"/>
        <w:gridCol w:w="1425"/>
        <w:gridCol w:w="2010"/>
        <w:gridCol w:w="1770"/>
        <w:gridCol w:w="1815"/>
        <w:gridCol w:w="1508"/>
      </w:tblGrid>
      <w:tr w:rsidR="005647D5">
        <w:tc>
          <w:tcPr>
            <w:tcW w:w="93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142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201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77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81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1508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</w:tr>
      <w:tr w:rsidR="005647D5">
        <w:trPr>
          <w:trHeight w:val="780"/>
        </w:trPr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14:00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15:00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PSICOLOGÍA EVOLUTIVA 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780"/>
        </w:trPr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PSICOLOGÍA EVOLUTIVA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SOCIAL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ECONOMÍA ARGENTINA </w:t>
            </w: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PSICOLOGÌA 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EVOLUTIVA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SOCIAL</w:t>
            </w:r>
          </w:p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ECONOMÍA ARGENTINA </w:t>
            </w: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ECONOMÍA ARGENTINA </w:t>
            </w: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PSICOLOGÍA EVOLUTIVA </w:t>
            </w:r>
          </w:p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SOCIAL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ECONOMÍA ARGENTINA </w:t>
            </w: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ECONOMÍA ARGENTINA</w:t>
            </w: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PSICOLOGÍA EVOLUTIVA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17:50 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SOCIAL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POLÍTICA SOCIAL</w:t>
            </w: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c>
          <w:tcPr>
            <w:tcW w:w="930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20:55</w:t>
            </w:r>
          </w:p>
        </w:tc>
        <w:tc>
          <w:tcPr>
            <w:tcW w:w="142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FCE5CD"/>
          </w:tcPr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INCIO NIVEL I DE LA  PRÁCTICAS</w:t>
            </w:r>
          </w:p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7D5" w:rsidRDefault="005647D5"/>
    <w:tbl>
      <w:tblPr>
        <w:tblStyle w:val="a4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75"/>
        <w:gridCol w:w="4590"/>
      </w:tblGrid>
      <w:tr w:rsidR="005647D5">
        <w:tc>
          <w:tcPr>
            <w:tcW w:w="517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59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SEGUNDO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647D5">
        <w:tc>
          <w:tcPr>
            <w:tcW w:w="517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TRABAJO SOCIAL II: CUATRIMESTRAL (90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– SOCIOLOGÍA RURAL Y URBANA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– TEORIA POLITICA - (75 HS.) </w:t>
            </w:r>
          </w:p>
        </w:tc>
        <w:tc>
          <w:tcPr>
            <w:tcW w:w="459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– ECONOMIA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 POLÍTICA SOCIAL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 PSICOLOGÍA EVOLUTIVA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 INICIO NIVEL 1 DE LA PRÀCTICA (180 HS.)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647D5" w:rsidRDefault="005647D5"/>
    <w:p w:rsidR="002F329B" w:rsidRDefault="002F329B" w:rsidP="002F329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329B" w:rsidRDefault="0052233D" w:rsidP="002F329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TRABAJO SOCIAL</w:t>
      </w:r>
    </w:p>
    <w:p w:rsidR="005647D5" w:rsidRPr="002F329B" w:rsidRDefault="0052233D" w:rsidP="002F329B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CURSO: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TERCER AÑO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CUATRIMESTRE: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SEGUNDO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-          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>AULA: 20 BACT I</w:t>
      </w:r>
    </w:p>
    <w:p w:rsidR="005647D5" w:rsidRDefault="005223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TURNO TARDE</w:t>
      </w:r>
    </w:p>
    <w:tbl>
      <w:tblPr>
        <w:tblStyle w:val="a5"/>
        <w:tblW w:w="969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860"/>
        <w:gridCol w:w="1830"/>
        <w:gridCol w:w="1995"/>
        <w:gridCol w:w="1830"/>
        <w:gridCol w:w="1260"/>
      </w:tblGrid>
      <w:tr w:rsidR="005647D5">
        <w:trPr>
          <w:trHeight w:val="260"/>
        </w:trPr>
        <w:tc>
          <w:tcPr>
            <w:tcW w:w="91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186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183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99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83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126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</w:tr>
      <w:tr w:rsidR="005647D5">
        <w:trPr>
          <w:trHeight w:val="7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EDUCATIVA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ESTADISTICA Y DEMOGRAFIA 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ANTROPOLOGÍA SOCIAL Y CULTURAL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ANTROPOLOGÍA SOCIAL Y CULTURAL </w:t>
            </w: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8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EDUCATIVA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ESTADÍSTICA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DEMOGRAFÍA  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ANTROPOLOGÍA SOCIAL Y CULTURAL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ANTROPOLOGÍA SOCIAL Y CULTURAL </w:t>
            </w: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92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EDUCATIVA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ESTADÍSTICA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DEMOGRAFÍA 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ANTROPOLOGÍA SOCIAL Y CULTURAL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ESTADÍSTICA Y DEMOGRAFÍA</w:t>
            </w: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92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EDUCATIVA 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ESTADÍSTICA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DEMOGRAFÍA </w:t>
            </w: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92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EDUCATIVA </w:t>
            </w:r>
          </w:p>
        </w:tc>
        <w:tc>
          <w:tcPr>
            <w:tcW w:w="183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ESTADÍSTICA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 DEMOGRAFÍA </w:t>
            </w: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92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 NIVEL I DE LA PRÁCTICA</w:t>
            </w: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7D5">
        <w:trPr>
          <w:trHeight w:val="80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20:55</w:t>
            </w:r>
          </w:p>
        </w:tc>
        <w:tc>
          <w:tcPr>
            <w:tcW w:w="18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47D5" w:rsidRDefault="005647D5"/>
    <w:tbl>
      <w:tblPr>
        <w:tblStyle w:val="a6"/>
        <w:tblW w:w="11340" w:type="dxa"/>
        <w:tblInd w:w="-420" w:type="dxa"/>
        <w:tblLayout w:type="fixed"/>
        <w:tblLook w:val="0400" w:firstRow="0" w:lastRow="0" w:firstColumn="0" w:lastColumn="0" w:noHBand="0" w:noVBand="1"/>
      </w:tblPr>
      <w:tblGrid>
        <w:gridCol w:w="5355"/>
        <w:gridCol w:w="5985"/>
      </w:tblGrid>
      <w:tr w:rsidR="005647D5">
        <w:trPr>
          <w:trHeight w:val="440"/>
        </w:trPr>
        <w:tc>
          <w:tcPr>
            <w:tcW w:w="5355" w:type="dxa"/>
          </w:tcPr>
          <w:p w:rsidR="005647D5" w:rsidRDefault="0052233D">
            <w:pPr>
              <w:spacing w:after="0" w:line="240" w:lineRule="auto"/>
              <w:ind w:left="174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98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SEGUNDO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647D5">
        <w:trPr>
          <w:trHeight w:val="1800"/>
        </w:trPr>
        <w:tc>
          <w:tcPr>
            <w:tcW w:w="535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TRABAJO SOCIAL III – CUATRIMESTRAL (90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  GESTIÓN SOCIAL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 PSICOLOGIA SOCIAL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 CONTINUACIÓN NIVEL 1 DE LA PRÀCTICA (120 HS.)</w:t>
            </w:r>
          </w:p>
        </w:tc>
        <w:tc>
          <w:tcPr>
            <w:tcW w:w="598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– PROBLEMÁTICA EDUCATIVA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 ANTROPOLOGÍA SOC. Y CULTURAL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 ESTADISTICA Y DEMOGRAFIA (90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– CONTINUACIÓN NIVEL 1 DE LA PRÀCTICA (120 HS)</w:t>
            </w:r>
          </w:p>
        </w:tc>
      </w:tr>
    </w:tbl>
    <w:p w:rsidR="005647D5" w:rsidRDefault="005647D5">
      <w:pPr>
        <w:spacing w:after="280" w:line="240" w:lineRule="auto"/>
        <w:jc w:val="both"/>
      </w:pPr>
    </w:p>
    <w:p w:rsidR="005647D5" w:rsidRDefault="005647D5">
      <w:pPr>
        <w:spacing w:after="280" w:line="240" w:lineRule="auto"/>
        <w:jc w:val="both"/>
      </w:pPr>
    </w:p>
    <w:p w:rsidR="002F329B" w:rsidRDefault="002F329B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29B" w:rsidRDefault="002F329B">
      <w:pPr>
        <w:spacing w:after="28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7D5" w:rsidRPr="002F329B" w:rsidRDefault="0052233D" w:rsidP="002F329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F329B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 xml:space="preserve">TRABAJO SOCIAL </w:t>
      </w:r>
    </w:p>
    <w:p w:rsidR="005647D5" w:rsidRPr="002F329B" w:rsidRDefault="0052233D" w:rsidP="002F32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329B">
        <w:rPr>
          <w:rFonts w:ascii="Times New Roman" w:eastAsia="Times New Roman" w:hAnsi="Times New Roman" w:cs="Times New Roman"/>
          <w:sz w:val="32"/>
          <w:szCs w:val="32"/>
        </w:rPr>
        <w:t xml:space="preserve">CURSO: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 xml:space="preserve">CUARTO AÑO - </w:t>
      </w:r>
      <w:r w:rsidRPr="002F329B">
        <w:rPr>
          <w:rFonts w:ascii="Times New Roman" w:eastAsia="Times New Roman" w:hAnsi="Times New Roman" w:cs="Times New Roman"/>
          <w:sz w:val="32"/>
          <w:szCs w:val="32"/>
        </w:rPr>
        <w:t xml:space="preserve">CUATRIMESTRE: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SEGUNDO</w:t>
      </w:r>
      <w:r w:rsidR="002F329B">
        <w:rPr>
          <w:rFonts w:ascii="Times New Roman" w:eastAsia="Times New Roman" w:hAnsi="Times New Roman" w:cs="Times New Roman"/>
          <w:b/>
          <w:sz w:val="32"/>
          <w:szCs w:val="32"/>
        </w:rPr>
        <w:t xml:space="preserve"> -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 xml:space="preserve">AULA: 21 BACT  </w:t>
      </w:r>
    </w:p>
    <w:p w:rsidR="005647D5" w:rsidRDefault="005223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TURNO TARDE</w:t>
      </w:r>
    </w:p>
    <w:tbl>
      <w:tblPr>
        <w:tblStyle w:val="a7"/>
        <w:tblW w:w="9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0"/>
        <w:gridCol w:w="1995"/>
        <w:gridCol w:w="1781"/>
        <w:gridCol w:w="1843"/>
        <w:gridCol w:w="1843"/>
        <w:gridCol w:w="1452"/>
      </w:tblGrid>
      <w:tr w:rsidR="005647D5">
        <w:tc>
          <w:tcPr>
            <w:tcW w:w="87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HORA</w:t>
            </w:r>
          </w:p>
        </w:tc>
        <w:tc>
          <w:tcPr>
            <w:tcW w:w="199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LUNES</w:t>
            </w:r>
          </w:p>
        </w:tc>
        <w:tc>
          <w:tcPr>
            <w:tcW w:w="1781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MIÉRCOLES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JUEVES </w:t>
            </w:r>
          </w:p>
        </w:tc>
        <w:tc>
          <w:tcPr>
            <w:tcW w:w="1452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VIERNES</w:t>
            </w:r>
          </w:p>
        </w:tc>
      </w:tr>
      <w:tr w:rsidR="005647D5">
        <w:trPr>
          <w:trHeight w:val="780"/>
        </w:trPr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15:10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METOD. Y TÉCNICAS DE LA INV. CUALI Y CUANTI.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METOD. Y TÉCNICAS DE LA INV. CUALI Y CUANTI.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METOD. Y TÉCNICAS DE LA INV. CUALI Y CUANTI.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METOD. Y TÉCNICAS DE LA INV. CUALI Y CUANTI.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METOD. Y TÉCNICAS DE LA INV. CUALI Y CUANTI.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INICIO  II NIVEL DE LA PRÁCTICA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 LA VIVIENDA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DE LA VIVIENDA 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 LA VIVIENDA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 LA VIVIENDA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 LA VIVIENDA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870" w:type="dxa"/>
            <w:shd w:val="clear" w:color="auto" w:fill="F9CB9C"/>
          </w:tcPr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36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995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781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EPISTEMOLOGÍA DE LAS CIENCIAS SOCIALES</w:t>
            </w:r>
          </w:p>
        </w:tc>
        <w:tc>
          <w:tcPr>
            <w:tcW w:w="1843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 LA VIVIENDA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647D5" w:rsidRDefault="005647D5">
      <w:pPr>
        <w:keepNext/>
        <w:spacing w:before="100"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tbl>
      <w:tblPr>
        <w:tblStyle w:val="a8"/>
        <w:tblW w:w="1075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5595"/>
        <w:gridCol w:w="5160"/>
      </w:tblGrid>
      <w:tr w:rsidR="005647D5">
        <w:trPr>
          <w:trHeight w:val="2280"/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1-TRABAJO SOCIAL IV (90 HS.)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2-METODOLOGÍAS Y TEC. DE LA INV. CUANTI Y CUALI (ANUAL)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 PROBLEMÁTICA DE LA SALUD (75 HS.)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4- PROBLEMÁTICA DE LA FAMILIA NIÑEZ Y ADOLESCENCIA Y ANCIANIDAD 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SEGUNDO CUATRIMESTRE</w:t>
            </w:r>
          </w:p>
          <w:p w:rsidR="005647D5" w:rsidRDefault="005647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 INICIO II NIVEL DE LA PRÁCTICA (290 HS.)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 METODOLOGÍAS Y TEC. DE LA INV. CUANTI Y CUALI (ANUAL)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7- EPISTEMOLOGIA DE LAS CIENCIAS DE LAS CIENCIAS SOCIALES (90 HS.)</w:t>
            </w:r>
          </w:p>
          <w:p w:rsidR="005647D5" w:rsidRDefault="005223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 PROBLEMÁTICA DE LA VIVIENDA (75HS.) </w:t>
            </w:r>
          </w:p>
        </w:tc>
      </w:tr>
    </w:tbl>
    <w:p w:rsidR="002F329B" w:rsidRDefault="002F329B" w:rsidP="002F329B">
      <w:pPr>
        <w:keepNext/>
        <w:spacing w:before="10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47D5" w:rsidRDefault="0052233D" w:rsidP="002F329B">
      <w:pPr>
        <w:keepNext/>
        <w:spacing w:before="1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CARRERA: </w:t>
      </w:r>
      <w:r w:rsidRPr="002F329B">
        <w:rPr>
          <w:rFonts w:ascii="Times New Roman" w:eastAsia="Times New Roman" w:hAnsi="Times New Roman" w:cs="Times New Roman"/>
          <w:b/>
          <w:sz w:val="32"/>
          <w:szCs w:val="32"/>
        </w:rPr>
        <w:t>TRABAJO SOCIAL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647D5" w:rsidRDefault="0052233D" w:rsidP="002F329B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CURSO: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QUINTO AÑO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CUATRIMESTRE: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SEGUNDO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AULA: 1 BACT II</w:t>
      </w:r>
    </w:p>
    <w:p w:rsidR="005647D5" w:rsidRDefault="0052233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URNO TARDE</w:t>
      </w:r>
    </w:p>
    <w:tbl>
      <w:tblPr>
        <w:tblStyle w:val="a9"/>
        <w:tblW w:w="9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1740"/>
        <w:gridCol w:w="1995"/>
        <w:gridCol w:w="1843"/>
        <w:gridCol w:w="1843"/>
        <w:gridCol w:w="1452"/>
      </w:tblGrid>
      <w:tr w:rsidR="005647D5">
        <w:tc>
          <w:tcPr>
            <w:tcW w:w="91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HORA</w:t>
            </w:r>
          </w:p>
        </w:tc>
        <w:tc>
          <w:tcPr>
            <w:tcW w:w="1740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LUNES</w:t>
            </w:r>
          </w:p>
        </w:tc>
        <w:tc>
          <w:tcPr>
            <w:tcW w:w="1995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MARTES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MIÉRCOLES</w:t>
            </w:r>
          </w:p>
        </w:tc>
        <w:tc>
          <w:tcPr>
            <w:tcW w:w="1843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JUEVES </w:t>
            </w:r>
          </w:p>
        </w:tc>
        <w:tc>
          <w:tcPr>
            <w:tcW w:w="1452" w:type="dxa"/>
            <w:shd w:val="clear" w:color="auto" w:fill="FF9900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VIERNES</w:t>
            </w:r>
          </w:p>
        </w:tc>
      </w:tr>
      <w:tr w:rsidR="005647D5">
        <w:trPr>
          <w:trHeight w:val="9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15:10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15:55</w:t>
            </w:r>
          </w:p>
        </w:tc>
        <w:tc>
          <w:tcPr>
            <w:tcW w:w="174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TRABAJO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6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PROBLEMÁTICA DEL CONTROL SOCIAL Y LA VIOLENCIA 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16:00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16:45</w:t>
            </w:r>
          </w:p>
        </w:tc>
        <w:tc>
          <w:tcPr>
            <w:tcW w:w="174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TRABAJO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TRABAJO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CONTROL SOCIAL Y LA VIOLENCIA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16:50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17:35</w:t>
            </w:r>
          </w:p>
        </w:tc>
        <w:tc>
          <w:tcPr>
            <w:tcW w:w="174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TRABAJO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TRABAJO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CONTROL SOCIAL Y LA VIOLENCIA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rPr>
          <w:trHeight w:val="108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17:40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18:25</w:t>
            </w:r>
          </w:p>
        </w:tc>
        <w:tc>
          <w:tcPr>
            <w:tcW w:w="1740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 II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PRÁCTICAS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 II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PRÁCTICAS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CONTROL SOCIAL Y LA VIOLENCIA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18:30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19:15</w:t>
            </w:r>
          </w:p>
        </w:tc>
        <w:tc>
          <w:tcPr>
            <w:tcW w:w="1740" w:type="dxa"/>
            <w:shd w:val="clear" w:color="auto" w:fill="FCE5CD"/>
          </w:tcPr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 II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PRÁCTICAS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CONTINUACIÓN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NIVEL II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PRÁCTICAS</w:t>
            </w: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647D5" w:rsidRDefault="00522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PROBLEMÁTICA DEL CONTROL SOCIAL Y LA VIOLENCIA</w:t>
            </w: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647D5">
        <w:trPr>
          <w:trHeight w:val="520"/>
        </w:trPr>
        <w:tc>
          <w:tcPr>
            <w:tcW w:w="915" w:type="dxa"/>
            <w:shd w:val="clear" w:color="auto" w:fill="F9CB9C"/>
          </w:tcPr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19:20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A</w:t>
            </w:r>
          </w:p>
          <w:p w:rsidR="005647D5" w:rsidRDefault="0052233D">
            <w:pPr>
              <w:spacing w:after="0" w:line="240" w:lineRule="auto"/>
              <w:jc w:val="center"/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rFonts w:ascii="Arimo" w:eastAsia="Arimo" w:hAnsi="Arimo" w:cs="Arimo"/>
                <w:b/>
                <w:sz w:val="24"/>
                <w:szCs w:val="24"/>
              </w:rPr>
              <w:t>20:05</w:t>
            </w:r>
          </w:p>
        </w:tc>
        <w:tc>
          <w:tcPr>
            <w:tcW w:w="1740" w:type="dxa"/>
            <w:shd w:val="clear" w:color="auto" w:fill="FCE5CD"/>
          </w:tcPr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CE5CD"/>
          </w:tcPr>
          <w:p w:rsidR="005647D5" w:rsidRDefault="005647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CE5CD"/>
          </w:tcPr>
          <w:p w:rsidR="005647D5" w:rsidRDefault="005647D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647D5" w:rsidRDefault="00564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47D5" w:rsidRDefault="00564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647D5" w:rsidRDefault="005647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102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70"/>
        <w:gridCol w:w="5445"/>
      </w:tblGrid>
      <w:tr w:rsidR="005647D5">
        <w:tc>
          <w:tcPr>
            <w:tcW w:w="477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PRIMER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44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MATERIAS SEGUNDO CUATRIMESTRE</w:t>
            </w:r>
          </w:p>
          <w:p w:rsidR="005647D5" w:rsidRDefault="00564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5647D5">
        <w:trPr>
          <w:trHeight w:val="1040"/>
        </w:trPr>
        <w:tc>
          <w:tcPr>
            <w:tcW w:w="4770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1 - TRABAJO SOCIAL V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ANUAL - (90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 ÉTICA SOCIAL Y PROFESIONAL (60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 PLANIFICACIÒN SOCIAL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4- CONTINUACIÓN NIVEL 2 DE LA PRÁCTICA (165 HS.)</w:t>
            </w:r>
          </w:p>
        </w:tc>
        <w:tc>
          <w:tcPr>
            <w:tcW w:w="5445" w:type="dxa"/>
          </w:tcPr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5 - PROBLEMÁTICA DEL CONTROL SOCIAL Y VIOLENCIA (75 HS.)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6 - PROBLEMÁTICA DEL TRABAJO Y LA SEGURIDAD SOCIAL (75 HS.-)</w:t>
            </w:r>
          </w:p>
          <w:p w:rsidR="005647D5" w:rsidRDefault="0052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7 - CONTINUACIÓN NIVEL 2 DE LA PRÁCTICA (165 HS.)</w:t>
            </w:r>
          </w:p>
        </w:tc>
      </w:tr>
    </w:tbl>
    <w:p w:rsidR="005647D5" w:rsidRDefault="005647D5">
      <w:pPr>
        <w:spacing w:line="360" w:lineRule="auto"/>
      </w:pPr>
      <w:bookmarkStart w:id="0" w:name="_GoBack"/>
      <w:bookmarkEnd w:id="0"/>
    </w:p>
    <w:sectPr w:rsidR="005647D5">
      <w:headerReference w:type="default" r:id="rId7"/>
      <w:footerReference w:type="default" r:id="rId8"/>
      <w:pgSz w:w="11906" w:h="16838"/>
      <w:pgMar w:top="851" w:right="435" w:bottom="1417" w:left="85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D2" w:rsidRDefault="005076D2">
      <w:pPr>
        <w:spacing w:after="0" w:line="240" w:lineRule="auto"/>
      </w:pPr>
      <w:r>
        <w:separator/>
      </w:r>
    </w:p>
  </w:endnote>
  <w:endnote w:type="continuationSeparator" w:id="0">
    <w:p w:rsidR="005076D2" w:rsidRDefault="0050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D5" w:rsidRDefault="005647D5"/>
  <w:p w:rsidR="005647D5" w:rsidRDefault="005647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D2" w:rsidRDefault="005076D2">
      <w:pPr>
        <w:spacing w:after="0" w:line="240" w:lineRule="auto"/>
      </w:pPr>
      <w:r>
        <w:separator/>
      </w:r>
    </w:p>
  </w:footnote>
  <w:footnote w:type="continuationSeparator" w:id="0">
    <w:p w:rsidR="005076D2" w:rsidRDefault="0050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7D5" w:rsidRDefault="0052233D">
    <w:pPr>
      <w:spacing w:before="100" w:after="100"/>
      <w:ind w:left="720" w:hanging="720"/>
      <w:rPr>
        <w:rFonts w:ascii="Arimo" w:eastAsia="Arimo" w:hAnsi="Arimo" w:cs="Arimo"/>
        <w:sz w:val="24"/>
        <w:szCs w:val="24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>
          <wp:extent cx="614680" cy="504825"/>
          <wp:effectExtent l="0" t="0" r="0" b="0"/>
          <wp:docPr id="1" name="image2.jp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468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  <w:szCs w:val="20"/>
      </w:rPr>
      <w:t xml:space="preserve">                       </w:t>
    </w:r>
    <w:r>
      <w:rPr>
        <w:rFonts w:ascii="Times New Roman" w:eastAsia="Times New Roman" w:hAnsi="Times New Roman" w:cs="Times New Roman"/>
        <w:b/>
        <w:sz w:val="36"/>
        <w:szCs w:val="36"/>
        <w:u w:val="single"/>
      </w:rPr>
      <w:t>HORARIOS DE CLASES – 2018</w:t>
    </w:r>
    <w:r>
      <w:rPr>
        <w:rFonts w:ascii="Times New Roman" w:eastAsia="Times New Roman" w:hAnsi="Times New Roman" w:cs="Times New Roman"/>
        <w:sz w:val="20"/>
        <w:szCs w:val="20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47D5"/>
    <w:rsid w:val="002F329B"/>
    <w:rsid w:val="005076D2"/>
    <w:rsid w:val="0052233D"/>
    <w:rsid w:val="005647D5"/>
    <w:rsid w:val="00586258"/>
    <w:rsid w:val="00E4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29B"/>
  </w:style>
  <w:style w:type="paragraph" w:styleId="Piedepgina">
    <w:name w:val="footer"/>
    <w:basedOn w:val="Normal"/>
    <w:link w:val="PiedepginaCar"/>
    <w:uiPriority w:val="99"/>
    <w:unhideWhenUsed/>
    <w:rsid w:val="002F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29B"/>
  </w:style>
  <w:style w:type="paragraph" w:styleId="Piedepgina">
    <w:name w:val="footer"/>
    <w:basedOn w:val="Normal"/>
    <w:link w:val="PiedepginaCar"/>
    <w:uiPriority w:val="99"/>
    <w:unhideWhenUsed/>
    <w:rsid w:val="002F32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Alejandra Morales</dc:creator>
  <cp:lastModifiedBy>Johanna Alejandra Morales</cp:lastModifiedBy>
  <cp:revision>3</cp:revision>
  <cp:lastPrinted>2018-09-13T18:27:00Z</cp:lastPrinted>
  <dcterms:created xsi:type="dcterms:W3CDTF">2018-09-13T17:53:00Z</dcterms:created>
  <dcterms:modified xsi:type="dcterms:W3CDTF">2018-09-13T19:00:00Z</dcterms:modified>
</cp:coreProperties>
</file>